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杭州市自然科学基金依托单位名单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浙江大学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浙江工业大学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浙江工商大学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杭州电子科技大学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浙江理工大学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浙江农林大学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浙江科技大学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浙江中医药大学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中国计量大学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杭州医学院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浙江树人学院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浙江财经大学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浙江大学医学院附属邵逸夫医院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浙江经贸职业技术学院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浙江省林业科学研究院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浙江省水产技术推广总站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浙江省水利河口研究院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浙江食品药品检验研究院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浙江水利水电学院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浙江西安交通大学研究院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浙江省农业科学院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中国水稻研究所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中煤科工集团杭州研究院有限公司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浙江工贸职业技术学院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浙江工商职业技术学院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浙江工业职业技术学院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浙江机电职业技术学院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浙江建设职业技术学院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浙江交通职业技术学院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浙江金融职业学院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浙江经济职业技术学院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浙江警察学院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浙江警官职业学院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浙江农业商贸职业学院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浙江商业职业技术学院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浙江同济科技职业学院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浙江邮电职业技术学院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杭州师范大学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浙大城市学院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西湖大学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杭州职业技术学院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杭州科技职业技术学院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杭州万向职业技术学院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杭州市第一人民医院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杭州市中医院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杭州市红十字会医院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杭州师范大学附属医院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杭州市西溪医院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杭州市肿瘤医院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杭州市儿童医院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杭州市第七人民医院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杭州市妇产科医院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杭州市老年病医院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杭州市萧山区中医院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树兰（杭州）医院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杭州市第三人民医院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杭州市临平区第一人民医院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浙江萧山医院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杭州市萧山区第一人民医院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杭州市临安区第一人民医院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杭州市临平区中医院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杭州市富阳区第一人民医院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浙江绿城心血管病医院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建德市第一人民医院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杭州市富阳区妇幼保健院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浙江省医疗健康集团杭州医院（杭州杭钢医院）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杭州市第九人民医院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杭州市临安区中医院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杭州市富阳区中医院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淳安县第一人民医院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杭州市临平区中西医结合医院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西湖实验室（生命科学和生物医学浙江省实验室）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良渚实验室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浙江省白马湖实验室有限公司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天目山实验室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湘湖实验室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浙江大学杭州国际科创中心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西安电子科技大学杭州研究院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浙江大学智能创新药物研究院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浙江大学先进电气装备创新中心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浙江大学滨江研究院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浙江大学高端装备研究院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浙江大学计算机创新技术研究院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北京航空航天大学杭州创新研究院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国科大杭州高等研究院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浙江省北大信息技术高等研究院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中国科学院杭州医学研究所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杭州极弱磁场国家重大科技基础设施研究院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浙江省杭州生态环境监测中心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杭州市科技信息研究院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杭州市生态环境科学研究院（杭州市城区生态监测站）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中科计算技术创新研究院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杭州市农业科学研究院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杭州市疾病预防控制中心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杭州市特种设备检测研究院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杭州市食品药品检验研究院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杭州市卫生健康事业发展中心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杭州市职业病防治院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杭州市气象局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杭州植物园（杭州西湖园林科学研究院）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杭州市质量技术监督检测院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杭州国际城市学研究中心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香港大学浙江科学技术研究院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杭州市萧山区质量计量监测中心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杭州水处理技术研究开发中心有限公司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杭州茗宝生物科技有限公司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浙江运达风电股份有限公司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银江股份有限公司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浙江核新同花顺网络信息股份有限公司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杭州口腔医院集团有限公司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矽力杰半导体技术（杭州）有限公司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浙江省建投交通基础建设集团有限公司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杭州云深科技有限公司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贝达药业股份有限公司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浙江中科应化科技有限公司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浙江亚通新材料股份有限公司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中国药科大学（杭州）创新药物研究院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杭州光学精密机械研究所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南湖脑机交叉研究院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西湖大学光电研究院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浙江创芯集成电路有限公司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服务型制造研究院（杭州）有限公司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之江实验室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北航中法航空研究院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贝因美食品研究院有限公司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杭州千岛湖鲟龙科技股份有限公司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杭州全盛机电科技有限公司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杭州市富阳中医骨伤医院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杭州市余杭区第一人民医院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杭州沃趣科技股份有限公司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杭州远眺科技有限公司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杭州市余杭区第三人民医院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浙江爱达科技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浙江地质大数据应用中心有限公司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浙江环玛信息科技有限公司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浙江康佰裕生物科技有限公司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浙江省地矿建设有限公司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浙江世纪康达医疗科技有限公司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浙江寿仙谷植物药研究院有限公司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浙江沃乐科技有限公司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浙江中医药大学附属第二医院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5A656"/>
    <w:multiLevelType w:val="singleLevel"/>
    <w:tmpl w:val="0D85A65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mMGUyYmZjZjJhMGE4Yzc0ODI3MDY0YzFmNjFmYzAifQ=="/>
  </w:docVars>
  <w:rsids>
    <w:rsidRoot w:val="003B780A"/>
    <w:rsid w:val="000747ED"/>
    <w:rsid w:val="00132963"/>
    <w:rsid w:val="001361BB"/>
    <w:rsid w:val="00146B70"/>
    <w:rsid w:val="002E6878"/>
    <w:rsid w:val="003B780A"/>
    <w:rsid w:val="0046248F"/>
    <w:rsid w:val="004B2502"/>
    <w:rsid w:val="004B5F2F"/>
    <w:rsid w:val="00545884"/>
    <w:rsid w:val="005F57F3"/>
    <w:rsid w:val="006B3DD7"/>
    <w:rsid w:val="00762A56"/>
    <w:rsid w:val="007A3AA2"/>
    <w:rsid w:val="00847623"/>
    <w:rsid w:val="00932EF8"/>
    <w:rsid w:val="009B2B76"/>
    <w:rsid w:val="009E7A32"/>
    <w:rsid w:val="009F04F8"/>
    <w:rsid w:val="009F5B45"/>
    <w:rsid w:val="00A40012"/>
    <w:rsid w:val="00A876B9"/>
    <w:rsid w:val="00AB1983"/>
    <w:rsid w:val="00AF59E1"/>
    <w:rsid w:val="00B017E8"/>
    <w:rsid w:val="00B46CD6"/>
    <w:rsid w:val="00BD4E1D"/>
    <w:rsid w:val="00BE54A7"/>
    <w:rsid w:val="00D71766"/>
    <w:rsid w:val="00DE3100"/>
    <w:rsid w:val="00DE6355"/>
    <w:rsid w:val="00F230C1"/>
    <w:rsid w:val="00F80350"/>
    <w:rsid w:val="00FB7CF2"/>
    <w:rsid w:val="02C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1471</Words>
  <Characters>1732</Characters>
  <Lines>14</Lines>
  <Paragraphs>3</Paragraphs>
  <TotalTime>14</TotalTime>
  <ScaleCrop>false</ScaleCrop>
  <LinksUpToDate>false</LinksUpToDate>
  <CharactersWithSpaces>1855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2024-07-08T04:06:00Z</dcterms:created>
  <dc:creator>Administrator</dc:creator>
  <cp:lastModifiedBy>下一站彩虹</cp:lastModifiedBy>
  <dcterms:modified xsi:type="dcterms:W3CDTF">2024-07-17T10:01:35Z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8ED2523293FE4B0F935B9CB1EAC8EA9E_12</vt:lpwstr>
  </property>
</Properties>
</file>