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3CCF4">
      <w:pPr>
        <w:spacing w:line="360" w:lineRule="auto"/>
        <w:jc w:val="left"/>
        <w:rPr>
          <w:rFonts w:hint="eastAsia" w:ascii="宋体" w:hAnsi="宋体"/>
          <w:bCs/>
          <w:szCs w:val="28"/>
        </w:rPr>
      </w:pPr>
      <w:r>
        <w:rPr>
          <w:rFonts w:hint="eastAsia" w:ascii="宋体" w:hAnsi="宋体"/>
          <w:bCs/>
          <w:sz w:val="24"/>
          <w:szCs w:val="28"/>
        </w:rPr>
        <w:t>附件：</w:t>
      </w:r>
      <w:r>
        <w:rPr>
          <w:rFonts w:hint="eastAsia" w:ascii="宋体" w:hAnsi="宋体"/>
          <w:bCs/>
          <w:szCs w:val="28"/>
        </w:rPr>
        <w:t xml:space="preserve"> </w:t>
      </w:r>
    </w:p>
    <w:p w14:paraId="77BE741B">
      <w:pPr>
        <w:adjustRightInd w:val="0"/>
        <w:snapToGrid w:val="0"/>
        <w:jc w:val="center"/>
        <w:rPr>
          <w:rFonts w:ascii="宋体" w:hAnsi="宋体"/>
          <w:b/>
          <w:spacing w:val="50"/>
          <w:sz w:val="36"/>
          <w:szCs w:val="36"/>
        </w:rPr>
      </w:pPr>
      <w:r>
        <w:rPr>
          <w:rFonts w:hint="eastAsia" w:ascii="宋体" w:hAnsi="宋体"/>
          <w:b/>
          <w:spacing w:val="50"/>
          <w:sz w:val="36"/>
          <w:szCs w:val="36"/>
        </w:rPr>
        <w:t>浙江省新材料产业协会第三届会员（2025-2030）</w:t>
      </w:r>
      <w:r>
        <w:rPr>
          <w:rFonts w:hint="eastAsia" w:ascii="宋体" w:hAnsi="宋体"/>
          <w:b/>
          <w:sz w:val="36"/>
          <w:szCs w:val="36"/>
        </w:rPr>
        <w:t>入 会 申 请 表</w:t>
      </w:r>
    </w:p>
    <w:p w14:paraId="06CCB28F">
      <w:pPr>
        <w:snapToGrid w:val="0"/>
        <w:spacing w:line="480" w:lineRule="exact"/>
        <w:jc w:val="center"/>
        <w:rPr>
          <w:rFonts w:hint="eastAsia" w:ascii="宋体" w:hAnsi="宋体"/>
          <w:b/>
          <w:sz w:val="18"/>
          <w:szCs w:val="21"/>
        </w:rPr>
      </w:pPr>
    </w:p>
    <w:p w14:paraId="08538F7F">
      <w:pPr>
        <w:snapToGrid w:val="0"/>
        <w:ind w:firstLine="4288" w:firstLineChars="1600"/>
        <w:rPr>
          <w:rFonts w:hint="eastAsia" w:ascii="宋体" w:hAnsi="宋体"/>
          <w:bCs/>
          <w:spacing w:val="-6"/>
          <w:sz w:val="28"/>
        </w:rPr>
      </w:pPr>
      <w:r>
        <w:rPr>
          <w:rFonts w:hint="eastAsia" w:ascii="宋体" w:hAnsi="宋体"/>
          <w:bCs/>
          <w:spacing w:val="-6"/>
          <w:sz w:val="28"/>
        </w:rPr>
        <w:t>申请日期： 202</w:t>
      </w:r>
      <w:r>
        <w:rPr>
          <w:rFonts w:hint="eastAsia" w:ascii="宋体" w:hAnsi="宋体"/>
          <w:bCs/>
          <w:spacing w:val="-6"/>
          <w:sz w:val="28"/>
          <w:lang w:val="en-US" w:eastAsia="zh-CN"/>
        </w:rPr>
        <w:t xml:space="preserve"> </w:t>
      </w:r>
      <w:r>
        <w:rPr>
          <w:rFonts w:ascii="宋体" w:hAnsi="宋体"/>
          <w:bCs/>
          <w:spacing w:val="-6"/>
          <w:sz w:val="28"/>
        </w:rPr>
        <w:t xml:space="preserve"> </w:t>
      </w:r>
      <w:r>
        <w:rPr>
          <w:rFonts w:hint="eastAsia" w:ascii="宋体" w:hAnsi="宋体"/>
          <w:bCs/>
          <w:spacing w:val="-6"/>
          <w:sz w:val="28"/>
        </w:rPr>
        <w:t>年    月     日</w:t>
      </w:r>
    </w:p>
    <w:tbl>
      <w:tblPr>
        <w:tblStyle w:val="2"/>
        <w:tblW w:w="9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1197"/>
        <w:gridCol w:w="78"/>
        <w:gridCol w:w="993"/>
        <w:gridCol w:w="567"/>
        <w:gridCol w:w="425"/>
        <w:gridCol w:w="553"/>
        <w:gridCol w:w="56"/>
        <w:gridCol w:w="1234"/>
        <w:gridCol w:w="1326"/>
        <w:gridCol w:w="1309"/>
      </w:tblGrid>
      <w:tr w14:paraId="3E0D1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6" w:hRule="atLeast"/>
          <w:jc w:val="center"/>
        </w:trPr>
        <w:tc>
          <w:tcPr>
            <w:tcW w:w="1419" w:type="dxa"/>
            <w:tcBorders>
              <w:top w:val="single" w:color="auto" w:sz="4" w:space="0"/>
              <w:left w:val="single" w:color="auto" w:sz="4" w:space="0"/>
              <w:bottom w:val="single" w:color="auto" w:sz="4" w:space="0"/>
              <w:right w:val="single" w:color="auto" w:sz="4" w:space="0"/>
            </w:tcBorders>
            <w:noWrap w:val="0"/>
            <w:vAlign w:val="center"/>
          </w:tcPr>
          <w:p w14:paraId="7EE32FE5">
            <w:pPr>
              <w:snapToGrid w:val="0"/>
              <w:jc w:val="center"/>
              <w:rPr>
                <w:rFonts w:ascii="宋体" w:hAnsi="宋体"/>
                <w:b/>
                <w:bCs/>
                <w:spacing w:val="-6"/>
                <w:sz w:val="24"/>
              </w:rPr>
            </w:pPr>
            <w:r>
              <w:rPr>
                <w:rFonts w:hint="eastAsia" w:ascii="宋体" w:hAnsi="宋体"/>
                <w:b/>
                <w:bCs/>
                <w:spacing w:val="-6"/>
                <w:sz w:val="24"/>
              </w:rPr>
              <w:t>单位名称</w:t>
            </w:r>
          </w:p>
        </w:tc>
        <w:tc>
          <w:tcPr>
            <w:tcW w:w="7738" w:type="dxa"/>
            <w:gridSpan w:val="10"/>
            <w:tcBorders>
              <w:top w:val="single" w:color="auto" w:sz="4" w:space="0"/>
              <w:left w:val="single" w:color="auto" w:sz="4" w:space="0"/>
              <w:bottom w:val="single" w:color="auto" w:sz="4" w:space="0"/>
              <w:right w:val="single" w:color="auto" w:sz="4" w:space="0"/>
            </w:tcBorders>
            <w:noWrap w:val="0"/>
            <w:vAlign w:val="center"/>
          </w:tcPr>
          <w:p w14:paraId="60715EE3">
            <w:pPr>
              <w:snapToGrid w:val="0"/>
              <w:jc w:val="center"/>
              <w:rPr>
                <w:rFonts w:ascii="宋体" w:hAnsi="宋体"/>
                <w:b/>
                <w:bCs/>
                <w:sz w:val="24"/>
              </w:rPr>
            </w:pPr>
            <w:r>
              <w:rPr>
                <w:rFonts w:hint="eastAsia" w:ascii="宋体" w:hAnsi="宋体"/>
                <w:b/>
                <w:bCs/>
                <w:sz w:val="24"/>
              </w:rPr>
              <w:t xml:space="preserve"> </w:t>
            </w:r>
          </w:p>
        </w:tc>
      </w:tr>
      <w:tr w14:paraId="5A8DA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9" w:hRule="atLeast"/>
          <w:jc w:val="center"/>
        </w:trPr>
        <w:tc>
          <w:tcPr>
            <w:tcW w:w="1419" w:type="dxa"/>
            <w:tcBorders>
              <w:top w:val="single" w:color="auto" w:sz="4" w:space="0"/>
              <w:left w:val="single" w:color="auto" w:sz="4" w:space="0"/>
              <w:bottom w:val="single" w:color="auto" w:sz="4" w:space="0"/>
              <w:right w:val="single" w:color="auto" w:sz="4" w:space="0"/>
            </w:tcBorders>
            <w:noWrap w:val="0"/>
            <w:vAlign w:val="center"/>
          </w:tcPr>
          <w:p w14:paraId="35A4B545">
            <w:pPr>
              <w:snapToGrid w:val="0"/>
              <w:jc w:val="center"/>
              <w:rPr>
                <w:rFonts w:ascii="宋体" w:hAnsi="宋体"/>
                <w:b/>
                <w:bCs/>
                <w:spacing w:val="-6"/>
                <w:sz w:val="24"/>
              </w:rPr>
            </w:pPr>
            <w:r>
              <w:rPr>
                <w:rFonts w:hint="eastAsia" w:ascii="宋体" w:hAnsi="宋体"/>
                <w:b/>
                <w:bCs/>
                <w:spacing w:val="-6"/>
                <w:sz w:val="24"/>
              </w:rPr>
              <w:t>地    址</w:t>
            </w:r>
          </w:p>
        </w:tc>
        <w:tc>
          <w:tcPr>
            <w:tcW w:w="7738" w:type="dxa"/>
            <w:gridSpan w:val="10"/>
            <w:tcBorders>
              <w:top w:val="single" w:color="auto" w:sz="4" w:space="0"/>
              <w:left w:val="single" w:color="auto" w:sz="4" w:space="0"/>
              <w:bottom w:val="single" w:color="auto" w:sz="4" w:space="0"/>
              <w:right w:val="single" w:color="auto" w:sz="4" w:space="0"/>
            </w:tcBorders>
            <w:noWrap w:val="0"/>
            <w:vAlign w:val="center"/>
          </w:tcPr>
          <w:p w14:paraId="1909F172">
            <w:pPr>
              <w:snapToGrid w:val="0"/>
              <w:jc w:val="center"/>
              <w:rPr>
                <w:rFonts w:ascii="宋体" w:hAnsi="宋体"/>
                <w:b/>
                <w:bCs/>
                <w:sz w:val="24"/>
              </w:rPr>
            </w:pPr>
          </w:p>
        </w:tc>
      </w:tr>
      <w:tr w14:paraId="4C360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jc w:val="center"/>
        </w:trPr>
        <w:tc>
          <w:tcPr>
            <w:tcW w:w="1419" w:type="dxa"/>
            <w:tcBorders>
              <w:top w:val="single" w:color="auto" w:sz="4" w:space="0"/>
              <w:left w:val="single" w:color="auto" w:sz="4" w:space="0"/>
              <w:bottom w:val="single" w:color="auto" w:sz="4" w:space="0"/>
              <w:right w:val="single" w:color="auto" w:sz="4" w:space="0"/>
            </w:tcBorders>
            <w:noWrap w:val="0"/>
            <w:vAlign w:val="center"/>
          </w:tcPr>
          <w:p w14:paraId="5478444D">
            <w:pPr>
              <w:snapToGrid w:val="0"/>
              <w:jc w:val="center"/>
              <w:rPr>
                <w:rFonts w:hint="eastAsia" w:ascii="宋体" w:hAnsi="宋体"/>
                <w:b/>
                <w:bCs/>
                <w:spacing w:val="-6"/>
                <w:sz w:val="24"/>
              </w:rPr>
            </w:pPr>
            <w:r>
              <w:rPr>
                <w:rFonts w:hint="eastAsia" w:ascii="宋体" w:hAnsi="宋体"/>
                <w:b/>
                <w:bCs/>
                <w:spacing w:val="-6"/>
                <w:sz w:val="24"/>
              </w:rPr>
              <w:t>邮政编码</w:t>
            </w:r>
          </w:p>
        </w:tc>
        <w:tc>
          <w:tcPr>
            <w:tcW w:w="2268" w:type="dxa"/>
            <w:gridSpan w:val="3"/>
            <w:tcBorders>
              <w:top w:val="single" w:color="auto" w:sz="4" w:space="0"/>
              <w:left w:val="single" w:color="auto" w:sz="4" w:space="0"/>
              <w:bottom w:val="single" w:color="auto" w:sz="4" w:space="0"/>
              <w:right w:val="single" w:color="auto" w:sz="4" w:space="0"/>
            </w:tcBorders>
            <w:noWrap w:val="0"/>
            <w:vAlign w:val="center"/>
          </w:tcPr>
          <w:p w14:paraId="1A19748D">
            <w:pPr>
              <w:snapToGrid w:val="0"/>
              <w:jc w:val="center"/>
              <w:rPr>
                <w:rFonts w:ascii="宋体" w:hAnsi="宋体"/>
                <w:b/>
                <w:bCs/>
                <w:sz w:val="24"/>
              </w:rPr>
            </w:pPr>
          </w:p>
        </w:tc>
        <w:tc>
          <w:tcPr>
            <w:tcW w:w="992" w:type="dxa"/>
            <w:gridSpan w:val="2"/>
            <w:tcBorders>
              <w:top w:val="single" w:color="auto" w:sz="4" w:space="0"/>
              <w:left w:val="single" w:color="auto" w:sz="4" w:space="0"/>
              <w:bottom w:val="single" w:color="auto" w:sz="4" w:space="0"/>
              <w:right w:val="single" w:color="auto" w:sz="4" w:space="0"/>
            </w:tcBorders>
            <w:noWrap w:val="0"/>
            <w:vAlign w:val="center"/>
          </w:tcPr>
          <w:p w14:paraId="4E78BE6D">
            <w:pPr>
              <w:snapToGrid w:val="0"/>
              <w:jc w:val="center"/>
              <w:rPr>
                <w:rFonts w:ascii="宋体" w:hAnsi="宋体"/>
                <w:b/>
                <w:bCs/>
                <w:sz w:val="24"/>
              </w:rPr>
            </w:pPr>
            <w:r>
              <w:rPr>
                <w:rFonts w:hint="eastAsia" w:ascii="宋体" w:hAnsi="宋体"/>
                <w:b/>
                <w:bCs/>
                <w:sz w:val="24"/>
              </w:rPr>
              <w:t>网  址</w:t>
            </w:r>
          </w:p>
        </w:tc>
        <w:tc>
          <w:tcPr>
            <w:tcW w:w="4478" w:type="dxa"/>
            <w:gridSpan w:val="5"/>
            <w:tcBorders>
              <w:top w:val="single" w:color="auto" w:sz="4" w:space="0"/>
              <w:left w:val="single" w:color="auto" w:sz="4" w:space="0"/>
              <w:bottom w:val="single" w:color="auto" w:sz="4" w:space="0"/>
              <w:right w:val="single" w:color="auto" w:sz="4" w:space="0"/>
            </w:tcBorders>
            <w:noWrap w:val="0"/>
            <w:vAlign w:val="center"/>
          </w:tcPr>
          <w:p w14:paraId="0F57E637">
            <w:pPr>
              <w:snapToGrid w:val="0"/>
              <w:jc w:val="center"/>
              <w:rPr>
                <w:rFonts w:ascii="宋体" w:hAnsi="宋体"/>
                <w:b/>
                <w:bCs/>
                <w:sz w:val="24"/>
              </w:rPr>
            </w:pPr>
          </w:p>
        </w:tc>
      </w:tr>
      <w:tr w14:paraId="7B707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7" w:hRule="atLeast"/>
          <w:jc w:val="center"/>
        </w:trPr>
        <w:tc>
          <w:tcPr>
            <w:tcW w:w="1419" w:type="dxa"/>
            <w:tcBorders>
              <w:top w:val="single" w:color="auto" w:sz="4" w:space="0"/>
              <w:left w:val="single" w:color="auto" w:sz="4" w:space="0"/>
              <w:bottom w:val="single" w:color="auto" w:sz="4" w:space="0"/>
              <w:right w:val="single" w:color="auto" w:sz="4" w:space="0"/>
            </w:tcBorders>
            <w:noWrap w:val="0"/>
            <w:vAlign w:val="center"/>
          </w:tcPr>
          <w:p w14:paraId="704C0CDA">
            <w:pPr>
              <w:snapToGrid w:val="0"/>
              <w:jc w:val="center"/>
              <w:rPr>
                <w:rFonts w:hint="eastAsia" w:ascii="宋体" w:hAnsi="宋体"/>
                <w:b/>
                <w:bCs/>
                <w:spacing w:val="-6"/>
                <w:sz w:val="24"/>
              </w:rPr>
            </w:pPr>
            <w:r>
              <w:rPr>
                <w:rFonts w:hint="eastAsia" w:ascii="宋体" w:hAnsi="宋体"/>
                <w:b/>
                <w:bCs/>
                <w:spacing w:val="-6"/>
                <w:sz w:val="24"/>
              </w:rPr>
              <w:t>性    质</w:t>
            </w:r>
          </w:p>
        </w:tc>
        <w:tc>
          <w:tcPr>
            <w:tcW w:w="7738" w:type="dxa"/>
            <w:gridSpan w:val="10"/>
            <w:tcBorders>
              <w:top w:val="single" w:color="auto" w:sz="4" w:space="0"/>
              <w:left w:val="single" w:color="auto" w:sz="4" w:space="0"/>
              <w:bottom w:val="single" w:color="auto" w:sz="4" w:space="0"/>
              <w:right w:val="single" w:color="auto" w:sz="4" w:space="0"/>
            </w:tcBorders>
            <w:noWrap w:val="0"/>
            <w:vAlign w:val="center"/>
          </w:tcPr>
          <w:p w14:paraId="2107D559">
            <w:pPr>
              <w:snapToGrid w:val="0"/>
              <w:rPr>
                <w:color w:val="000000"/>
                <w:kern w:val="0"/>
              </w:rPr>
            </w:pPr>
            <w:r>
              <w:rPr>
                <w:rFonts w:hint="eastAsia"/>
                <w:color w:val="000000"/>
                <w:kern w:val="0"/>
              </w:rPr>
              <w:t>□事业</w:t>
            </w:r>
            <w:r>
              <w:rPr>
                <w:color w:val="000000"/>
                <w:kern w:val="0"/>
              </w:rPr>
              <w:t>单位</w:t>
            </w:r>
            <w:r>
              <w:rPr>
                <w:rFonts w:hint="eastAsia"/>
                <w:color w:val="000000"/>
                <w:kern w:val="0"/>
              </w:rPr>
              <w:t xml:space="preserve">               □社会团体</w:t>
            </w:r>
          </w:p>
          <w:p w14:paraId="553CB2E9">
            <w:pPr>
              <w:snapToGrid w:val="0"/>
              <w:rPr>
                <w:rFonts w:hint="eastAsia"/>
                <w:color w:val="000000"/>
                <w:kern w:val="0"/>
              </w:rPr>
            </w:pPr>
            <w:r>
              <w:rPr>
                <w:rFonts w:hint="eastAsia"/>
                <w:color w:val="000000"/>
                <w:kern w:val="0"/>
              </w:rPr>
              <w:t>□企业</w:t>
            </w:r>
            <w:r>
              <w:rPr>
                <w:color w:val="000000"/>
                <w:kern w:val="0"/>
              </w:rPr>
              <w:t>：</w:t>
            </w:r>
            <w:r>
              <w:rPr>
                <w:rFonts w:hint="eastAsia"/>
                <w:color w:val="000000"/>
                <w:kern w:val="0"/>
              </w:rPr>
              <w:t xml:space="preserve"> □国有  □民营  □外资</w:t>
            </w:r>
            <w:r>
              <w:rPr>
                <w:color w:val="000000"/>
                <w:kern w:val="0"/>
              </w:rPr>
              <w:t>（</w:t>
            </w:r>
            <w:r>
              <w:rPr>
                <w:rFonts w:hint="eastAsia"/>
                <w:color w:val="000000"/>
                <w:kern w:val="0"/>
              </w:rPr>
              <w:t xml:space="preserve"> □合资  □合作  □独资 </w:t>
            </w:r>
            <w:r>
              <w:rPr>
                <w:color w:val="000000"/>
                <w:kern w:val="0"/>
              </w:rPr>
              <w:t>）</w:t>
            </w:r>
            <w:r>
              <w:rPr>
                <w:rFonts w:hint="eastAsia"/>
                <w:color w:val="000000"/>
                <w:kern w:val="0"/>
              </w:rPr>
              <w:t xml:space="preserve">                    </w:t>
            </w:r>
          </w:p>
        </w:tc>
      </w:tr>
      <w:tr w14:paraId="6DCF5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3" w:hRule="atLeast"/>
          <w:jc w:val="center"/>
        </w:trPr>
        <w:tc>
          <w:tcPr>
            <w:tcW w:w="1419" w:type="dxa"/>
            <w:tcBorders>
              <w:top w:val="single" w:color="auto" w:sz="4" w:space="0"/>
              <w:left w:val="single" w:color="auto" w:sz="4" w:space="0"/>
              <w:bottom w:val="single" w:color="auto" w:sz="4" w:space="0"/>
              <w:right w:val="single" w:color="auto" w:sz="4" w:space="0"/>
            </w:tcBorders>
            <w:noWrap w:val="0"/>
            <w:vAlign w:val="center"/>
          </w:tcPr>
          <w:p w14:paraId="4C9CA538">
            <w:pPr>
              <w:snapToGrid w:val="0"/>
              <w:jc w:val="center"/>
              <w:rPr>
                <w:rFonts w:hint="eastAsia" w:ascii="宋体" w:hAnsi="宋体"/>
                <w:b/>
                <w:bCs/>
                <w:spacing w:val="-6"/>
                <w:sz w:val="24"/>
              </w:rPr>
            </w:pPr>
            <w:r>
              <w:rPr>
                <w:rFonts w:hint="eastAsia" w:ascii="宋体" w:hAnsi="宋体"/>
                <w:b/>
                <w:bCs/>
                <w:spacing w:val="-6"/>
                <w:sz w:val="24"/>
              </w:rPr>
              <w:t>注册资本</w:t>
            </w:r>
          </w:p>
        </w:tc>
        <w:tc>
          <w:tcPr>
            <w:tcW w:w="2835" w:type="dxa"/>
            <w:gridSpan w:val="4"/>
            <w:tcBorders>
              <w:top w:val="single" w:color="auto" w:sz="4" w:space="0"/>
              <w:left w:val="single" w:color="auto" w:sz="4" w:space="0"/>
              <w:bottom w:val="single" w:color="auto" w:sz="4" w:space="0"/>
              <w:right w:val="single" w:color="auto" w:sz="4" w:space="0"/>
            </w:tcBorders>
            <w:noWrap w:val="0"/>
            <w:vAlign w:val="center"/>
          </w:tcPr>
          <w:p w14:paraId="312E3836">
            <w:pPr>
              <w:snapToGrid w:val="0"/>
              <w:ind w:firstLine="2040" w:firstLineChars="850"/>
              <w:rPr>
                <w:rFonts w:ascii="宋体" w:hAnsi="宋体"/>
                <w:bCs/>
                <w:sz w:val="24"/>
              </w:rPr>
            </w:pPr>
            <w:r>
              <w:rPr>
                <w:rFonts w:hint="eastAsia" w:ascii="宋体" w:hAnsi="宋体"/>
                <w:bCs/>
                <w:sz w:val="24"/>
              </w:rPr>
              <w:t>万元</w:t>
            </w:r>
          </w:p>
        </w:tc>
        <w:tc>
          <w:tcPr>
            <w:tcW w:w="2268" w:type="dxa"/>
            <w:gridSpan w:val="4"/>
            <w:tcBorders>
              <w:top w:val="single" w:color="auto" w:sz="4" w:space="0"/>
              <w:left w:val="single" w:color="auto" w:sz="4" w:space="0"/>
              <w:bottom w:val="single" w:color="auto" w:sz="4" w:space="0"/>
              <w:right w:val="single" w:color="auto" w:sz="4" w:space="0"/>
            </w:tcBorders>
            <w:noWrap w:val="0"/>
            <w:vAlign w:val="center"/>
          </w:tcPr>
          <w:p w14:paraId="0FF8EA6D">
            <w:pPr>
              <w:snapToGrid w:val="0"/>
              <w:jc w:val="center"/>
              <w:rPr>
                <w:rFonts w:ascii="宋体" w:hAnsi="宋体"/>
                <w:b/>
                <w:bCs/>
                <w:sz w:val="24"/>
              </w:rPr>
            </w:pPr>
            <w:r>
              <w:rPr>
                <w:rFonts w:hint="eastAsia" w:ascii="宋体" w:hAnsi="宋体"/>
                <w:b/>
                <w:bCs/>
                <w:sz w:val="24"/>
              </w:rPr>
              <w:t>单位人数</w:t>
            </w:r>
            <w:r>
              <w:rPr>
                <w:rFonts w:hint="eastAsia" w:ascii="宋体" w:hAnsi="宋体"/>
                <w:b/>
                <w:bCs/>
                <w:sz w:val="24"/>
              </w:rPr>
              <w:tab/>
            </w:r>
            <w:r>
              <w:rPr>
                <w:rFonts w:hint="eastAsia" w:ascii="宋体" w:hAnsi="宋体"/>
                <w:b/>
                <w:bCs/>
                <w:sz w:val="24"/>
              </w:rPr>
              <w:t xml:space="preserve">          </w:t>
            </w:r>
          </w:p>
        </w:tc>
        <w:tc>
          <w:tcPr>
            <w:tcW w:w="2635" w:type="dxa"/>
            <w:gridSpan w:val="2"/>
            <w:tcBorders>
              <w:top w:val="single" w:color="auto" w:sz="4" w:space="0"/>
              <w:left w:val="single" w:color="auto" w:sz="4" w:space="0"/>
              <w:bottom w:val="single" w:color="auto" w:sz="4" w:space="0"/>
              <w:right w:val="single" w:color="auto" w:sz="4" w:space="0"/>
            </w:tcBorders>
            <w:noWrap w:val="0"/>
            <w:vAlign w:val="center"/>
          </w:tcPr>
          <w:p w14:paraId="54DA4C56">
            <w:pPr>
              <w:snapToGrid w:val="0"/>
              <w:jc w:val="center"/>
              <w:rPr>
                <w:rFonts w:ascii="宋体" w:hAnsi="宋体"/>
                <w:bCs/>
                <w:sz w:val="24"/>
              </w:rPr>
            </w:pPr>
            <w:r>
              <w:rPr>
                <w:rFonts w:hint="eastAsia" w:ascii="宋体" w:hAnsi="宋体"/>
                <w:bCs/>
                <w:sz w:val="24"/>
              </w:rPr>
              <w:t>人</w:t>
            </w:r>
          </w:p>
        </w:tc>
      </w:tr>
      <w:tr w14:paraId="50E26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7" w:hRule="atLeast"/>
          <w:jc w:val="center"/>
        </w:trPr>
        <w:tc>
          <w:tcPr>
            <w:tcW w:w="1419" w:type="dxa"/>
            <w:tcBorders>
              <w:top w:val="single" w:color="auto" w:sz="4" w:space="0"/>
              <w:left w:val="single" w:color="auto" w:sz="4" w:space="0"/>
              <w:bottom w:val="single" w:color="auto" w:sz="4" w:space="0"/>
              <w:right w:val="single" w:color="auto" w:sz="4" w:space="0"/>
            </w:tcBorders>
            <w:noWrap w:val="0"/>
            <w:vAlign w:val="center"/>
          </w:tcPr>
          <w:p w14:paraId="69AB4750">
            <w:pPr>
              <w:snapToGrid w:val="0"/>
              <w:jc w:val="center"/>
              <w:rPr>
                <w:rFonts w:hint="eastAsia" w:ascii="宋体" w:hAnsi="宋体"/>
                <w:b/>
                <w:bCs/>
                <w:spacing w:val="-6"/>
                <w:sz w:val="24"/>
              </w:rPr>
            </w:pPr>
            <w:r>
              <w:rPr>
                <w:rFonts w:hint="eastAsia" w:ascii="宋体" w:hAnsi="宋体"/>
                <w:b/>
                <w:bCs/>
                <w:spacing w:val="-6"/>
                <w:sz w:val="24"/>
              </w:rPr>
              <w:t>是否上市</w:t>
            </w:r>
          </w:p>
        </w:tc>
        <w:tc>
          <w:tcPr>
            <w:tcW w:w="7738" w:type="dxa"/>
            <w:gridSpan w:val="10"/>
            <w:tcBorders>
              <w:top w:val="single" w:color="auto" w:sz="4" w:space="0"/>
              <w:left w:val="single" w:color="auto" w:sz="4" w:space="0"/>
              <w:bottom w:val="single" w:color="auto" w:sz="4" w:space="0"/>
              <w:right w:val="single" w:color="auto" w:sz="4" w:space="0"/>
            </w:tcBorders>
            <w:noWrap w:val="0"/>
            <w:vAlign w:val="center"/>
          </w:tcPr>
          <w:p w14:paraId="51D47F28">
            <w:pPr>
              <w:snapToGrid w:val="0"/>
              <w:rPr>
                <w:color w:val="000000"/>
                <w:kern w:val="0"/>
              </w:rPr>
            </w:pPr>
            <w:r>
              <w:rPr>
                <w:rFonts w:hint="eastAsia"/>
                <w:color w:val="000000"/>
                <w:kern w:val="0"/>
              </w:rPr>
              <w:t>□</w:t>
            </w:r>
            <w:r>
              <w:rPr>
                <w:color w:val="000000"/>
                <w:kern w:val="0"/>
              </w:rPr>
              <w:t xml:space="preserve">已上市: </w:t>
            </w:r>
            <w:r>
              <w:rPr>
                <w:rFonts w:hint="eastAsia"/>
                <w:color w:val="000000"/>
                <w:kern w:val="0"/>
              </w:rPr>
              <w:t>□</w:t>
            </w:r>
            <w:r>
              <w:rPr>
                <w:color w:val="000000"/>
                <w:kern w:val="0"/>
              </w:rPr>
              <w:t xml:space="preserve">主板 </w:t>
            </w:r>
            <w:r>
              <w:rPr>
                <w:rFonts w:hint="eastAsia"/>
                <w:color w:val="000000"/>
                <w:kern w:val="0"/>
              </w:rPr>
              <w:t>□</w:t>
            </w:r>
            <w:r>
              <w:rPr>
                <w:color w:val="000000"/>
                <w:kern w:val="0"/>
              </w:rPr>
              <w:t xml:space="preserve">中小板  </w:t>
            </w:r>
            <w:r>
              <w:rPr>
                <w:rFonts w:hint="eastAsia"/>
                <w:color w:val="000000"/>
                <w:kern w:val="0"/>
              </w:rPr>
              <w:t>□</w:t>
            </w:r>
            <w:r>
              <w:rPr>
                <w:color w:val="000000"/>
                <w:kern w:val="0"/>
              </w:rPr>
              <w:t xml:space="preserve">创业版  </w:t>
            </w:r>
            <w:r>
              <w:rPr>
                <w:rFonts w:hint="eastAsia"/>
                <w:color w:val="000000"/>
                <w:kern w:val="0"/>
              </w:rPr>
              <w:t>□</w:t>
            </w:r>
            <w:r>
              <w:rPr>
                <w:color w:val="000000"/>
                <w:kern w:val="0"/>
              </w:rPr>
              <w:t xml:space="preserve">新三板  </w:t>
            </w:r>
            <w:r>
              <w:rPr>
                <w:rFonts w:hint="eastAsia"/>
                <w:color w:val="000000"/>
                <w:kern w:val="0"/>
              </w:rPr>
              <w:t>□</w:t>
            </w:r>
            <w:r>
              <w:rPr>
                <w:color w:val="000000"/>
                <w:kern w:val="0"/>
              </w:rPr>
              <w:t xml:space="preserve">其他:  </w:t>
            </w:r>
          </w:p>
          <w:p w14:paraId="1B3BD43E">
            <w:pPr>
              <w:snapToGrid w:val="0"/>
              <w:rPr>
                <w:rFonts w:ascii="宋体" w:hAnsi="宋体"/>
                <w:bCs/>
                <w:sz w:val="24"/>
              </w:rPr>
            </w:pPr>
            <w:r>
              <w:rPr>
                <w:rFonts w:hint="eastAsia"/>
                <w:color w:val="000000"/>
                <w:kern w:val="0"/>
              </w:rPr>
              <w:t>□</w:t>
            </w:r>
            <w:r>
              <w:rPr>
                <w:color w:val="000000"/>
                <w:kern w:val="0"/>
              </w:rPr>
              <w:t xml:space="preserve">未上市  </w:t>
            </w:r>
          </w:p>
        </w:tc>
      </w:tr>
      <w:tr w14:paraId="73715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419" w:type="dxa"/>
            <w:vMerge w:val="restart"/>
            <w:tcBorders>
              <w:top w:val="single" w:color="auto" w:sz="4" w:space="0"/>
              <w:left w:val="single" w:color="auto" w:sz="4" w:space="0"/>
              <w:right w:val="single" w:color="auto" w:sz="4" w:space="0"/>
            </w:tcBorders>
            <w:noWrap w:val="0"/>
            <w:vAlign w:val="center"/>
          </w:tcPr>
          <w:p w14:paraId="35A4CF80">
            <w:pPr>
              <w:snapToGrid w:val="0"/>
              <w:jc w:val="center"/>
              <w:rPr>
                <w:rFonts w:ascii="宋体" w:hAnsi="宋体"/>
                <w:b/>
                <w:bCs/>
                <w:spacing w:val="-6"/>
                <w:sz w:val="24"/>
              </w:rPr>
            </w:pPr>
            <w:r>
              <w:rPr>
                <w:rFonts w:hint="eastAsia" w:ascii="宋体" w:hAnsi="宋体"/>
                <w:b/>
                <w:bCs/>
                <w:spacing w:val="-6"/>
                <w:sz w:val="24"/>
              </w:rPr>
              <w:t>法 定</w:t>
            </w:r>
          </w:p>
          <w:p w14:paraId="01ADA99F">
            <w:pPr>
              <w:snapToGrid w:val="0"/>
              <w:jc w:val="center"/>
              <w:rPr>
                <w:rFonts w:hint="eastAsia" w:ascii="宋体" w:hAnsi="宋体"/>
                <w:b/>
                <w:bCs/>
                <w:spacing w:val="-6"/>
                <w:sz w:val="24"/>
              </w:rPr>
            </w:pPr>
            <w:r>
              <w:rPr>
                <w:rFonts w:hint="eastAsia" w:ascii="宋体" w:hAnsi="宋体"/>
                <w:b/>
                <w:bCs/>
                <w:spacing w:val="-6"/>
                <w:sz w:val="24"/>
              </w:rPr>
              <w:t>代表人</w:t>
            </w: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14:paraId="60598249">
            <w:pPr>
              <w:snapToGrid w:val="0"/>
              <w:jc w:val="center"/>
              <w:rPr>
                <w:rFonts w:hint="eastAsia" w:ascii="宋体" w:hAnsi="宋体"/>
                <w:sz w:val="24"/>
              </w:rPr>
            </w:pPr>
            <w:r>
              <w:rPr>
                <w:rFonts w:hint="eastAsia" w:ascii="宋体" w:hAnsi="宋体"/>
                <w:sz w:val="24"/>
              </w:rPr>
              <w:t>姓  名</w:t>
            </w:r>
          </w:p>
        </w:tc>
        <w:tc>
          <w:tcPr>
            <w:tcW w:w="2594" w:type="dxa"/>
            <w:gridSpan w:val="5"/>
            <w:tcBorders>
              <w:top w:val="single" w:color="auto" w:sz="4" w:space="0"/>
              <w:left w:val="single" w:color="auto" w:sz="4" w:space="0"/>
              <w:bottom w:val="single" w:color="auto" w:sz="4" w:space="0"/>
              <w:right w:val="single" w:color="auto" w:sz="4" w:space="0"/>
            </w:tcBorders>
            <w:noWrap w:val="0"/>
            <w:vAlign w:val="center"/>
          </w:tcPr>
          <w:p w14:paraId="0DCBBE59">
            <w:pPr>
              <w:snapToGrid w:val="0"/>
              <w:rPr>
                <w:rFonts w:ascii="宋体" w:hAnsi="宋体"/>
                <w:sz w:val="24"/>
              </w:rPr>
            </w:pPr>
          </w:p>
        </w:tc>
        <w:tc>
          <w:tcPr>
            <w:tcW w:w="1234" w:type="dxa"/>
            <w:tcBorders>
              <w:top w:val="single" w:color="auto" w:sz="4" w:space="0"/>
              <w:left w:val="single" w:color="auto" w:sz="4" w:space="0"/>
              <w:bottom w:val="single" w:color="auto" w:sz="4" w:space="0"/>
              <w:right w:val="single" w:color="auto" w:sz="4" w:space="0"/>
            </w:tcBorders>
            <w:noWrap w:val="0"/>
            <w:vAlign w:val="center"/>
          </w:tcPr>
          <w:p w14:paraId="35A83F15">
            <w:pPr>
              <w:snapToGrid w:val="0"/>
              <w:jc w:val="center"/>
              <w:rPr>
                <w:rFonts w:hint="eastAsia" w:ascii="宋体" w:hAnsi="宋体"/>
                <w:sz w:val="24"/>
              </w:rPr>
            </w:pPr>
            <w:r>
              <w:rPr>
                <w:rFonts w:hint="eastAsia" w:ascii="宋体" w:hAnsi="宋体"/>
                <w:sz w:val="24"/>
              </w:rPr>
              <w:t>职  务</w:t>
            </w:r>
          </w:p>
        </w:tc>
        <w:tc>
          <w:tcPr>
            <w:tcW w:w="2635" w:type="dxa"/>
            <w:gridSpan w:val="2"/>
            <w:tcBorders>
              <w:top w:val="single" w:color="auto" w:sz="4" w:space="0"/>
              <w:left w:val="single" w:color="auto" w:sz="4" w:space="0"/>
              <w:bottom w:val="single" w:color="auto" w:sz="4" w:space="0"/>
              <w:right w:val="single" w:color="auto" w:sz="4" w:space="0"/>
            </w:tcBorders>
            <w:noWrap w:val="0"/>
            <w:vAlign w:val="center"/>
          </w:tcPr>
          <w:p w14:paraId="4D1F573E">
            <w:pPr>
              <w:snapToGrid w:val="0"/>
              <w:rPr>
                <w:rFonts w:ascii="宋体" w:hAnsi="宋体"/>
                <w:bCs/>
                <w:sz w:val="24"/>
              </w:rPr>
            </w:pPr>
          </w:p>
        </w:tc>
      </w:tr>
      <w:tr w14:paraId="2D7E8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419" w:type="dxa"/>
            <w:vMerge w:val="continue"/>
            <w:tcBorders>
              <w:left w:val="single" w:color="auto" w:sz="4" w:space="0"/>
              <w:bottom w:val="single" w:color="auto" w:sz="4" w:space="0"/>
              <w:right w:val="single" w:color="auto" w:sz="4" w:space="0"/>
            </w:tcBorders>
            <w:noWrap w:val="0"/>
            <w:vAlign w:val="center"/>
          </w:tcPr>
          <w:p w14:paraId="5CD58E16">
            <w:pPr>
              <w:snapToGrid w:val="0"/>
              <w:jc w:val="center"/>
              <w:rPr>
                <w:rFonts w:hint="eastAsia" w:ascii="宋体" w:hAnsi="宋体"/>
                <w:b/>
                <w:bCs/>
                <w:spacing w:val="-6"/>
                <w:sz w:val="24"/>
              </w:rPr>
            </w:pP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14:paraId="3DF156B3">
            <w:pPr>
              <w:snapToGrid w:val="0"/>
              <w:jc w:val="center"/>
              <w:rPr>
                <w:rFonts w:ascii="宋体" w:hAnsi="宋体"/>
                <w:sz w:val="24"/>
              </w:rPr>
            </w:pPr>
            <w:r>
              <w:rPr>
                <w:rFonts w:hint="eastAsia" w:ascii="宋体" w:hAnsi="宋体"/>
                <w:sz w:val="24"/>
              </w:rPr>
              <w:t>手  机</w:t>
            </w:r>
          </w:p>
        </w:tc>
        <w:tc>
          <w:tcPr>
            <w:tcW w:w="2594" w:type="dxa"/>
            <w:gridSpan w:val="5"/>
            <w:tcBorders>
              <w:top w:val="single" w:color="auto" w:sz="4" w:space="0"/>
              <w:left w:val="single" w:color="auto" w:sz="4" w:space="0"/>
              <w:bottom w:val="single" w:color="auto" w:sz="4" w:space="0"/>
              <w:right w:val="single" w:color="auto" w:sz="4" w:space="0"/>
            </w:tcBorders>
            <w:noWrap w:val="0"/>
            <w:vAlign w:val="center"/>
          </w:tcPr>
          <w:p w14:paraId="650A05F4">
            <w:pPr>
              <w:snapToGrid w:val="0"/>
              <w:rPr>
                <w:rFonts w:ascii="宋体" w:hAnsi="宋体"/>
                <w:sz w:val="24"/>
              </w:rPr>
            </w:pPr>
          </w:p>
        </w:tc>
        <w:tc>
          <w:tcPr>
            <w:tcW w:w="1234" w:type="dxa"/>
            <w:tcBorders>
              <w:top w:val="single" w:color="auto" w:sz="4" w:space="0"/>
              <w:left w:val="single" w:color="auto" w:sz="4" w:space="0"/>
              <w:bottom w:val="single" w:color="auto" w:sz="4" w:space="0"/>
              <w:right w:val="single" w:color="auto" w:sz="4" w:space="0"/>
            </w:tcBorders>
            <w:noWrap w:val="0"/>
            <w:vAlign w:val="center"/>
          </w:tcPr>
          <w:p w14:paraId="70EEA897">
            <w:pPr>
              <w:snapToGrid w:val="0"/>
              <w:jc w:val="center"/>
              <w:rPr>
                <w:rFonts w:hint="eastAsia" w:ascii="宋体" w:hAnsi="宋体"/>
                <w:sz w:val="24"/>
              </w:rPr>
            </w:pPr>
            <w:r>
              <w:rPr>
                <w:rFonts w:hint="eastAsia" w:ascii="宋体" w:hAnsi="宋体"/>
                <w:sz w:val="24"/>
              </w:rPr>
              <w:t>邮  箱</w:t>
            </w:r>
          </w:p>
        </w:tc>
        <w:tc>
          <w:tcPr>
            <w:tcW w:w="2635" w:type="dxa"/>
            <w:gridSpan w:val="2"/>
            <w:tcBorders>
              <w:top w:val="single" w:color="auto" w:sz="4" w:space="0"/>
              <w:left w:val="single" w:color="auto" w:sz="4" w:space="0"/>
              <w:bottom w:val="single" w:color="auto" w:sz="4" w:space="0"/>
              <w:right w:val="single" w:color="auto" w:sz="4" w:space="0"/>
            </w:tcBorders>
            <w:noWrap w:val="0"/>
            <w:vAlign w:val="center"/>
          </w:tcPr>
          <w:p w14:paraId="049A7A27">
            <w:pPr>
              <w:snapToGrid w:val="0"/>
              <w:rPr>
                <w:rFonts w:ascii="宋体" w:hAnsi="宋体"/>
                <w:bCs/>
                <w:sz w:val="24"/>
              </w:rPr>
            </w:pPr>
          </w:p>
        </w:tc>
      </w:tr>
      <w:tr w14:paraId="6D0E9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419" w:type="dxa"/>
            <w:vMerge w:val="restart"/>
            <w:tcBorders>
              <w:left w:val="single" w:color="auto" w:sz="4" w:space="0"/>
              <w:right w:val="single" w:color="auto" w:sz="4" w:space="0"/>
            </w:tcBorders>
            <w:noWrap w:val="0"/>
            <w:vAlign w:val="center"/>
          </w:tcPr>
          <w:p w14:paraId="0C1B201B">
            <w:pPr>
              <w:snapToGrid w:val="0"/>
              <w:jc w:val="center"/>
              <w:rPr>
                <w:rFonts w:ascii="宋体" w:hAnsi="宋体"/>
                <w:b/>
                <w:bCs/>
                <w:sz w:val="24"/>
              </w:rPr>
            </w:pPr>
            <w:r>
              <w:rPr>
                <w:rFonts w:hint="eastAsia" w:ascii="宋体" w:hAnsi="宋体"/>
                <w:b/>
                <w:bCs/>
                <w:sz w:val="24"/>
              </w:rPr>
              <w:t>协 会</w:t>
            </w:r>
          </w:p>
          <w:p w14:paraId="7DA3BFFE">
            <w:pPr>
              <w:snapToGrid w:val="0"/>
              <w:jc w:val="center"/>
              <w:rPr>
                <w:rFonts w:hint="eastAsia" w:ascii="宋体" w:hAnsi="宋体"/>
                <w:b/>
                <w:bCs/>
                <w:spacing w:val="-6"/>
                <w:sz w:val="24"/>
              </w:rPr>
            </w:pPr>
            <w:r>
              <w:rPr>
                <w:rFonts w:hint="eastAsia" w:ascii="宋体" w:hAnsi="宋体"/>
                <w:b/>
                <w:bCs/>
                <w:sz w:val="24"/>
              </w:rPr>
              <w:t>代表人</w:t>
            </w: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14:paraId="69C6BD6D">
            <w:pPr>
              <w:snapToGrid w:val="0"/>
              <w:jc w:val="center"/>
              <w:rPr>
                <w:rFonts w:hint="eastAsia" w:ascii="宋体" w:hAnsi="宋体"/>
                <w:sz w:val="24"/>
              </w:rPr>
            </w:pPr>
            <w:r>
              <w:rPr>
                <w:rFonts w:hint="eastAsia" w:ascii="宋体" w:hAnsi="宋体"/>
                <w:sz w:val="24"/>
              </w:rPr>
              <w:t>姓  名</w:t>
            </w:r>
          </w:p>
        </w:tc>
        <w:tc>
          <w:tcPr>
            <w:tcW w:w="2594" w:type="dxa"/>
            <w:gridSpan w:val="5"/>
            <w:tcBorders>
              <w:top w:val="single" w:color="auto" w:sz="4" w:space="0"/>
              <w:left w:val="single" w:color="auto" w:sz="4" w:space="0"/>
              <w:bottom w:val="single" w:color="auto" w:sz="4" w:space="0"/>
              <w:right w:val="single" w:color="auto" w:sz="4" w:space="0"/>
            </w:tcBorders>
            <w:noWrap w:val="0"/>
            <w:vAlign w:val="center"/>
          </w:tcPr>
          <w:p w14:paraId="78C39354">
            <w:pPr>
              <w:snapToGrid w:val="0"/>
              <w:rPr>
                <w:rFonts w:ascii="宋体" w:hAnsi="宋体"/>
                <w:sz w:val="24"/>
              </w:rPr>
            </w:pPr>
          </w:p>
        </w:tc>
        <w:tc>
          <w:tcPr>
            <w:tcW w:w="1234" w:type="dxa"/>
            <w:tcBorders>
              <w:top w:val="single" w:color="auto" w:sz="4" w:space="0"/>
              <w:left w:val="single" w:color="auto" w:sz="4" w:space="0"/>
              <w:bottom w:val="single" w:color="auto" w:sz="4" w:space="0"/>
              <w:right w:val="single" w:color="auto" w:sz="4" w:space="0"/>
            </w:tcBorders>
            <w:noWrap w:val="0"/>
            <w:vAlign w:val="center"/>
          </w:tcPr>
          <w:p w14:paraId="5EF0B966">
            <w:pPr>
              <w:snapToGrid w:val="0"/>
              <w:jc w:val="center"/>
              <w:rPr>
                <w:rFonts w:hint="eastAsia" w:ascii="宋体" w:hAnsi="宋体"/>
                <w:sz w:val="24"/>
              </w:rPr>
            </w:pPr>
            <w:r>
              <w:rPr>
                <w:rFonts w:hint="eastAsia" w:ascii="宋体" w:hAnsi="宋体"/>
                <w:sz w:val="24"/>
              </w:rPr>
              <w:t>职  务</w:t>
            </w:r>
          </w:p>
        </w:tc>
        <w:tc>
          <w:tcPr>
            <w:tcW w:w="2635" w:type="dxa"/>
            <w:gridSpan w:val="2"/>
            <w:tcBorders>
              <w:top w:val="single" w:color="auto" w:sz="4" w:space="0"/>
              <w:left w:val="single" w:color="auto" w:sz="4" w:space="0"/>
              <w:bottom w:val="single" w:color="auto" w:sz="4" w:space="0"/>
              <w:right w:val="single" w:color="auto" w:sz="4" w:space="0"/>
            </w:tcBorders>
            <w:noWrap w:val="0"/>
            <w:vAlign w:val="center"/>
          </w:tcPr>
          <w:p w14:paraId="5B014FD7">
            <w:pPr>
              <w:snapToGrid w:val="0"/>
              <w:rPr>
                <w:rFonts w:ascii="宋体" w:hAnsi="宋体"/>
                <w:bCs/>
                <w:sz w:val="24"/>
              </w:rPr>
            </w:pPr>
          </w:p>
        </w:tc>
      </w:tr>
      <w:tr w14:paraId="229B7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419" w:type="dxa"/>
            <w:vMerge w:val="continue"/>
            <w:tcBorders>
              <w:left w:val="single" w:color="auto" w:sz="4" w:space="0"/>
              <w:bottom w:val="single" w:color="auto" w:sz="4" w:space="0"/>
              <w:right w:val="single" w:color="auto" w:sz="4" w:space="0"/>
            </w:tcBorders>
            <w:noWrap w:val="0"/>
            <w:vAlign w:val="center"/>
          </w:tcPr>
          <w:p w14:paraId="28738DAF">
            <w:pPr>
              <w:snapToGrid w:val="0"/>
              <w:jc w:val="center"/>
              <w:rPr>
                <w:rFonts w:hint="eastAsia" w:ascii="宋体" w:hAnsi="宋体"/>
                <w:b/>
                <w:bCs/>
                <w:spacing w:val="-6"/>
                <w:sz w:val="24"/>
              </w:rPr>
            </w:pP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14:paraId="055AFE12">
            <w:pPr>
              <w:snapToGrid w:val="0"/>
              <w:jc w:val="center"/>
              <w:rPr>
                <w:rFonts w:ascii="宋体" w:hAnsi="宋体"/>
                <w:sz w:val="24"/>
              </w:rPr>
            </w:pPr>
            <w:r>
              <w:rPr>
                <w:rFonts w:hint="eastAsia" w:ascii="宋体" w:hAnsi="宋体"/>
                <w:sz w:val="24"/>
              </w:rPr>
              <w:t>手  机</w:t>
            </w:r>
          </w:p>
        </w:tc>
        <w:tc>
          <w:tcPr>
            <w:tcW w:w="2594" w:type="dxa"/>
            <w:gridSpan w:val="5"/>
            <w:tcBorders>
              <w:top w:val="single" w:color="auto" w:sz="4" w:space="0"/>
              <w:left w:val="single" w:color="auto" w:sz="4" w:space="0"/>
              <w:bottom w:val="single" w:color="auto" w:sz="4" w:space="0"/>
              <w:right w:val="single" w:color="auto" w:sz="4" w:space="0"/>
            </w:tcBorders>
            <w:noWrap w:val="0"/>
            <w:vAlign w:val="center"/>
          </w:tcPr>
          <w:p w14:paraId="2252DC92">
            <w:pPr>
              <w:snapToGrid w:val="0"/>
              <w:rPr>
                <w:rFonts w:ascii="宋体" w:hAnsi="宋体"/>
                <w:sz w:val="24"/>
              </w:rPr>
            </w:pPr>
          </w:p>
        </w:tc>
        <w:tc>
          <w:tcPr>
            <w:tcW w:w="1234" w:type="dxa"/>
            <w:tcBorders>
              <w:top w:val="single" w:color="auto" w:sz="4" w:space="0"/>
              <w:left w:val="single" w:color="auto" w:sz="4" w:space="0"/>
              <w:bottom w:val="single" w:color="auto" w:sz="4" w:space="0"/>
              <w:right w:val="single" w:color="auto" w:sz="4" w:space="0"/>
            </w:tcBorders>
            <w:noWrap w:val="0"/>
            <w:vAlign w:val="center"/>
          </w:tcPr>
          <w:p w14:paraId="1237C6B5">
            <w:pPr>
              <w:snapToGrid w:val="0"/>
              <w:jc w:val="center"/>
              <w:rPr>
                <w:rFonts w:hint="eastAsia" w:ascii="宋体" w:hAnsi="宋体"/>
                <w:sz w:val="24"/>
              </w:rPr>
            </w:pPr>
            <w:r>
              <w:rPr>
                <w:rFonts w:hint="eastAsia" w:ascii="宋体" w:hAnsi="宋体"/>
                <w:sz w:val="24"/>
              </w:rPr>
              <w:t>邮  箱</w:t>
            </w:r>
          </w:p>
        </w:tc>
        <w:tc>
          <w:tcPr>
            <w:tcW w:w="2635" w:type="dxa"/>
            <w:gridSpan w:val="2"/>
            <w:tcBorders>
              <w:top w:val="single" w:color="auto" w:sz="4" w:space="0"/>
              <w:left w:val="single" w:color="auto" w:sz="4" w:space="0"/>
              <w:bottom w:val="single" w:color="auto" w:sz="4" w:space="0"/>
              <w:right w:val="single" w:color="auto" w:sz="4" w:space="0"/>
            </w:tcBorders>
            <w:noWrap w:val="0"/>
            <w:vAlign w:val="center"/>
          </w:tcPr>
          <w:p w14:paraId="75904577">
            <w:pPr>
              <w:snapToGrid w:val="0"/>
              <w:rPr>
                <w:rFonts w:ascii="宋体" w:hAnsi="宋体"/>
                <w:bCs/>
                <w:sz w:val="24"/>
              </w:rPr>
            </w:pPr>
          </w:p>
        </w:tc>
      </w:tr>
      <w:tr w14:paraId="18B3A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8" w:hRule="atLeast"/>
          <w:jc w:val="center"/>
        </w:trPr>
        <w:tc>
          <w:tcPr>
            <w:tcW w:w="1419" w:type="dxa"/>
            <w:tcBorders>
              <w:top w:val="single" w:color="auto" w:sz="4" w:space="0"/>
              <w:left w:val="single" w:color="auto" w:sz="4" w:space="0"/>
              <w:bottom w:val="single" w:color="auto" w:sz="4" w:space="0"/>
              <w:right w:val="single" w:color="auto" w:sz="4" w:space="0"/>
            </w:tcBorders>
            <w:noWrap w:val="0"/>
            <w:vAlign w:val="center"/>
          </w:tcPr>
          <w:p w14:paraId="31A46C08">
            <w:pPr>
              <w:snapToGrid w:val="0"/>
              <w:jc w:val="center"/>
              <w:rPr>
                <w:rFonts w:ascii="宋体" w:hAnsi="宋体"/>
                <w:b/>
                <w:bCs/>
                <w:sz w:val="24"/>
              </w:rPr>
            </w:pPr>
            <w:r>
              <w:rPr>
                <w:rFonts w:hint="eastAsia" w:ascii="宋体" w:hAnsi="宋体"/>
                <w:b/>
                <w:bCs/>
                <w:sz w:val="24"/>
              </w:rPr>
              <w:t>入会意愿（单选）</w:t>
            </w:r>
          </w:p>
        </w:tc>
        <w:tc>
          <w:tcPr>
            <w:tcW w:w="7738" w:type="dxa"/>
            <w:gridSpan w:val="10"/>
            <w:tcBorders>
              <w:top w:val="single" w:color="auto" w:sz="4" w:space="0"/>
              <w:left w:val="single" w:color="auto" w:sz="4" w:space="0"/>
              <w:bottom w:val="single" w:color="auto" w:sz="4" w:space="0"/>
              <w:right w:val="single" w:color="auto" w:sz="4" w:space="0"/>
            </w:tcBorders>
            <w:noWrap w:val="0"/>
            <w:vAlign w:val="center"/>
          </w:tcPr>
          <w:p w14:paraId="087FE576">
            <w:pPr>
              <w:snapToGrid w:val="0"/>
              <w:spacing w:line="288" w:lineRule="auto"/>
              <w:rPr>
                <w:color w:val="000000"/>
                <w:kern w:val="0"/>
                <w:sz w:val="24"/>
                <w:szCs w:val="32"/>
              </w:rPr>
            </w:pPr>
            <w:r>
              <w:rPr>
                <w:rFonts w:hint="eastAsia"/>
                <w:color w:val="000000"/>
                <w:kern w:val="0"/>
                <w:sz w:val="24"/>
                <w:szCs w:val="32"/>
              </w:rPr>
              <w:t xml:space="preserve">□副理事长会员    </w:t>
            </w:r>
            <w:r>
              <w:rPr>
                <w:color w:val="000000"/>
                <w:kern w:val="0"/>
                <w:sz w:val="24"/>
                <w:szCs w:val="32"/>
              </w:rPr>
              <w:t xml:space="preserve">       </w:t>
            </w:r>
            <w:r>
              <w:rPr>
                <w:rFonts w:hint="eastAsia"/>
                <w:color w:val="000000"/>
                <w:kern w:val="0"/>
                <w:sz w:val="24"/>
                <w:szCs w:val="32"/>
              </w:rPr>
              <w:t xml:space="preserve">□理事会员                    </w:t>
            </w:r>
          </w:p>
          <w:p w14:paraId="23BBA34A">
            <w:pPr>
              <w:snapToGrid w:val="0"/>
              <w:spacing w:line="288" w:lineRule="auto"/>
              <w:rPr>
                <w:color w:val="000000"/>
                <w:kern w:val="0"/>
                <w:sz w:val="24"/>
                <w:szCs w:val="32"/>
              </w:rPr>
            </w:pPr>
            <w:r>
              <w:rPr>
                <w:rFonts w:hint="eastAsia"/>
                <w:color w:val="000000"/>
                <w:kern w:val="0"/>
                <w:sz w:val="24"/>
                <w:szCs w:val="32"/>
              </w:rPr>
              <w:t>□</w:t>
            </w:r>
            <w:r>
              <w:rPr>
                <w:rFonts w:hint="eastAsia"/>
                <w:color w:val="000000"/>
                <w:kern w:val="0"/>
                <w:sz w:val="24"/>
                <w:szCs w:val="32"/>
                <w:lang w:val="en-US" w:eastAsia="zh-CN"/>
              </w:rPr>
              <w:t>普通</w:t>
            </w:r>
            <w:r>
              <w:rPr>
                <w:rFonts w:hint="eastAsia"/>
                <w:color w:val="000000"/>
                <w:kern w:val="0"/>
                <w:sz w:val="24"/>
                <w:szCs w:val="32"/>
              </w:rPr>
              <w:t xml:space="preserve">会员              </w:t>
            </w:r>
            <w:r>
              <w:rPr>
                <w:color w:val="000000"/>
                <w:kern w:val="0"/>
                <w:sz w:val="24"/>
                <w:szCs w:val="32"/>
              </w:rPr>
              <w:t xml:space="preserve"> </w:t>
            </w:r>
            <w:bookmarkStart w:id="0" w:name="_GoBack"/>
            <w:bookmarkEnd w:id="0"/>
          </w:p>
          <w:p w14:paraId="212EE014">
            <w:pPr>
              <w:snapToGrid w:val="0"/>
              <w:spacing w:line="288" w:lineRule="auto"/>
              <w:rPr>
                <w:rFonts w:hint="eastAsia" w:ascii="宋体" w:hAnsi="宋体"/>
                <w:b/>
                <w:bCs/>
                <w:sz w:val="24"/>
                <w:szCs w:val="32"/>
              </w:rPr>
            </w:pPr>
            <w:r>
              <w:rPr>
                <w:rFonts w:hint="eastAsia" w:ascii="宋体" w:hAnsi="宋体"/>
                <w:color w:val="000000"/>
                <w:kern w:val="0"/>
                <w:sz w:val="15"/>
                <w:szCs w:val="15"/>
              </w:rPr>
              <w:t>现行会费标准：理事长、副理事长单位每届（五年）缴纳会费10万元；理事单位每届（五年）缴纳会费1万元；一般会员单位免费。</w:t>
            </w:r>
          </w:p>
        </w:tc>
      </w:tr>
      <w:tr w14:paraId="23E99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3" w:hRule="atLeast"/>
          <w:jc w:val="center"/>
        </w:trPr>
        <w:tc>
          <w:tcPr>
            <w:tcW w:w="9157" w:type="dxa"/>
            <w:gridSpan w:val="11"/>
            <w:tcBorders>
              <w:top w:val="single" w:color="auto" w:sz="4" w:space="0"/>
              <w:left w:val="single" w:color="auto" w:sz="4" w:space="0"/>
            </w:tcBorders>
            <w:noWrap w:val="0"/>
            <w:vAlign w:val="center"/>
          </w:tcPr>
          <w:p w14:paraId="62618B56">
            <w:pPr>
              <w:snapToGrid w:val="0"/>
              <w:jc w:val="center"/>
              <w:rPr>
                <w:rFonts w:hint="eastAsia" w:ascii="宋体" w:hAnsi="宋体"/>
                <w:b/>
                <w:bCs/>
                <w:sz w:val="24"/>
              </w:rPr>
            </w:pPr>
            <w:r>
              <w:rPr>
                <w:rFonts w:hint="eastAsia" w:ascii="宋体" w:hAnsi="宋体"/>
                <w:b/>
                <w:bCs/>
                <w:sz w:val="24"/>
              </w:rPr>
              <w:t>已设立的创新载体</w:t>
            </w:r>
            <w:r>
              <w:rPr>
                <w:rFonts w:hint="eastAsia"/>
                <w:b/>
                <w:color w:val="000000"/>
                <w:kern w:val="0"/>
                <w:sz w:val="24"/>
              </w:rPr>
              <w:t>建设情况</w:t>
            </w:r>
          </w:p>
        </w:tc>
      </w:tr>
      <w:tr w14:paraId="05C3D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5" w:hRule="atLeast"/>
          <w:jc w:val="center"/>
        </w:trPr>
        <w:tc>
          <w:tcPr>
            <w:tcW w:w="9157" w:type="dxa"/>
            <w:gridSpan w:val="11"/>
            <w:tcBorders>
              <w:top w:val="single" w:color="auto" w:sz="4" w:space="0"/>
              <w:left w:val="single" w:color="auto" w:sz="4" w:space="0"/>
            </w:tcBorders>
            <w:noWrap w:val="0"/>
            <w:vAlign w:val="top"/>
          </w:tcPr>
          <w:p w14:paraId="3E31181D">
            <w:pPr>
              <w:jc w:val="left"/>
              <w:rPr>
                <w:rFonts w:hint="eastAsia" w:ascii="宋体" w:hAnsi="宋体"/>
                <w:color w:val="000000"/>
                <w:kern w:val="0"/>
                <w:sz w:val="15"/>
                <w:szCs w:val="15"/>
              </w:rPr>
            </w:pPr>
            <w:r>
              <w:rPr>
                <w:rFonts w:hint="eastAsia"/>
                <w:color w:val="000000"/>
                <w:kern w:val="0"/>
                <w:sz w:val="15"/>
                <w:szCs w:val="15"/>
              </w:rPr>
              <w:t>（重点专精特新“小巨人”企业、专精特新“小巨人”企业、专精特新中小企业、</w:t>
            </w:r>
            <w:r>
              <w:rPr>
                <w:color w:val="000000"/>
                <w:kern w:val="0"/>
                <w:sz w:val="15"/>
                <w:szCs w:val="15"/>
              </w:rPr>
              <w:t>企业技术中心</w:t>
            </w:r>
            <w:r>
              <w:rPr>
                <w:rFonts w:hint="eastAsia"/>
                <w:color w:val="000000"/>
                <w:kern w:val="0"/>
                <w:sz w:val="15"/>
                <w:szCs w:val="15"/>
              </w:rPr>
              <w:t>、</w:t>
            </w:r>
            <w:r>
              <w:rPr>
                <w:color w:val="000000"/>
                <w:kern w:val="0"/>
                <w:sz w:val="15"/>
                <w:szCs w:val="15"/>
              </w:rPr>
              <w:t>高新技术企业</w:t>
            </w:r>
            <w:r>
              <w:rPr>
                <w:rFonts w:hint="eastAsia"/>
                <w:color w:val="000000"/>
                <w:kern w:val="0"/>
                <w:sz w:val="15"/>
                <w:szCs w:val="15"/>
              </w:rPr>
              <w:t>、</w:t>
            </w:r>
            <w:r>
              <w:rPr>
                <w:color w:val="000000"/>
                <w:kern w:val="0"/>
                <w:sz w:val="15"/>
                <w:szCs w:val="15"/>
              </w:rPr>
              <w:t>技术创新示范企业</w:t>
            </w:r>
            <w:r>
              <w:rPr>
                <w:rFonts w:hint="eastAsia"/>
                <w:color w:val="000000"/>
                <w:kern w:val="0"/>
                <w:sz w:val="15"/>
                <w:szCs w:val="15"/>
              </w:rPr>
              <w:t>、</w:t>
            </w:r>
            <w:r>
              <w:rPr>
                <w:color w:val="000000"/>
                <w:kern w:val="0"/>
                <w:sz w:val="15"/>
                <w:szCs w:val="15"/>
              </w:rPr>
              <w:t>高新技术</w:t>
            </w:r>
            <w:r>
              <w:rPr>
                <w:rFonts w:hint="eastAsia"/>
                <w:color w:val="000000"/>
                <w:kern w:val="0"/>
                <w:sz w:val="15"/>
                <w:szCs w:val="15"/>
              </w:rPr>
              <w:t>企业</w:t>
            </w:r>
            <w:r>
              <w:rPr>
                <w:color w:val="000000"/>
                <w:kern w:val="0"/>
                <w:sz w:val="15"/>
                <w:szCs w:val="15"/>
              </w:rPr>
              <w:t>研究开发中心</w:t>
            </w:r>
            <w:r>
              <w:rPr>
                <w:rFonts w:hint="eastAsia"/>
                <w:color w:val="000000"/>
                <w:kern w:val="0"/>
                <w:sz w:val="15"/>
                <w:szCs w:val="15"/>
              </w:rPr>
              <w:t>、</w:t>
            </w:r>
            <w:r>
              <w:rPr>
                <w:color w:val="000000"/>
                <w:kern w:val="0"/>
                <w:sz w:val="15"/>
                <w:szCs w:val="15"/>
              </w:rPr>
              <w:t>企业研究院</w:t>
            </w:r>
            <w:r>
              <w:rPr>
                <w:rFonts w:hint="eastAsia"/>
                <w:color w:val="000000"/>
                <w:kern w:val="0"/>
                <w:sz w:val="15"/>
                <w:szCs w:val="15"/>
              </w:rPr>
              <w:t xml:space="preserve"> 、</w:t>
            </w:r>
            <w:r>
              <w:rPr>
                <w:color w:val="000000"/>
                <w:kern w:val="0"/>
                <w:sz w:val="15"/>
                <w:szCs w:val="15"/>
              </w:rPr>
              <w:t>重点企业研究院</w:t>
            </w:r>
            <w:r>
              <w:rPr>
                <w:rFonts w:hint="eastAsia"/>
                <w:color w:val="000000"/>
                <w:kern w:val="0"/>
                <w:sz w:val="15"/>
                <w:szCs w:val="15"/>
              </w:rPr>
              <w:t xml:space="preserve"> 、</w:t>
            </w:r>
            <w:r>
              <w:rPr>
                <w:color w:val="000000"/>
                <w:kern w:val="0"/>
                <w:sz w:val="15"/>
                <w:szCs w:val="15"/>
              </w:rPr>
              <w:t>创新型领军企业</w:t>
            </w:r>
            <w:r>
              <w:rPr>
                <w:rFonts w:hint="eastAsia"/>
                <w:color w:val="000000"/>
                <w:kern w:val="0"/>
                <w:sz w:val="15"/>
                <w:szCs w:val="15"/>
              </w:rPr>
              <w:t>、</w:t>
            </w:r>
            <w:r>
              <w:rPr>
                <w:color w:val="000000"/>
                <w:kern w:val="0"/>
                <w:sz w:val="15"/>
                <w:szCs w:val="15"/>
              </w:rPr>
              <w:t>工程技术研究中心</w:t>
            </w:r>
            <w:r>
              <w:rPr>
                <w:rFonts w:hint="eastAsia"/>
                <w:color w:val="000000"/>
                <w:kern w:val="0"/>
                <w:sz w:val="15"/>
                <w:szCs w:val="15"/>
              </w:rPr>
              <w:t xml:space="preserve"> 、</w:t>
            </w:r>
            <w:r>
              <w:rPr>
                <w:color w:val="000000"/>
                <w:kern w:val="0"/>
                <w:sz w:val="15"/>
                <w:szCs w:val="15"/>
              </w:rPr>
              <w:t>重点实验室</w:t>
            </w:r>
            <w:r>
              <w:rPr>
                <w:rFonts w:hint="eastAsia"/>
                <w:color w:val="000000"/>
                <w:kern w:val="0"/>
                <w:sz w:val="15"/>
                <w:szCs w:val="15"/>
              </w:rPr>
              <w:t>、制造业创新中心、</w:t>
            </w:r>
            <w:r>
              <w:rPr>
                <w:rFonts w:hint="eastAsia" w:ascii="宋体" w:hAnsi="宋体"/>
                <w:color w:val="000000"/>
                <w:kern w:val="0"/>
                <w:sz w:val="15"/>
                <w:szCs w:val="15"/>
              </w:rPr>
              <w:t>科技型中小企业</w:t>
            </w:r>
            <w:r>
              <w:rPr>
                <w:rFonts w:hint="eastAsia"/>
                <w:color w:val="000000"/>
                <w:kern w:val="0"/>
                <w:sz w:val="15"/>
                <w:szCs w:val="15"/>
              </w:rPr>
              <w:t>、</w:t>
            </w:r>
            <w:r>
              <w:rPr>
                <w:rFonts w:hint="eastAsia" w:ascii="宋体" w:hAnsi="宋体"/>
                <w:color w:val="000000"/>
                <w:kern w:val="0"/>
                <w:sz w:val="15"/>
                <w:szCs w:val="15"/>
              </w:rPr>
              <w:t>高成长科技型中小企业</w:t>
            </w:r>
            <w:r>
              <w:rPr>
                <w:rFonts w:hint="eastAsia"/>
                <w:color w:val="000000"/>
                <w:kern w:val="0"/>
                <w:sz w:val="15"/>
                <w:szCs w:val="15"/>
              </w:rPr>
              <w:t>、创新型示范中小企业、科技型小微企业、战略性新兴产业培育企业、科技型初创企业、</w:t>
            </w:r>
            <w:r>
              <w:rPr>
                <w:color w:val="000000"/>
                <w:kern w:val="0"/>
                <w:sz w:val="15"/>
                <w:szCs w:val="15"/>
              </w:rPr>
              <w:t>知识产权优势企业</w:t>
            </w:r>
            <w:r>
              <w:rPr>
                <w:rFonts w:hint="eastAsia"/>
                <w:color w:val="000000"/>
                <w:kern w:val="0"/>
                <w:sz w:val="15"/>
                <w:szCs w:val="15"/>
              </w:rPr>
              <w:t>、</w:t>
            </w:r>
            <w:r>
              <w:rPr>
                <w:color w:val="000000"/>
                <w:kern w:val="0"/>
                <w:sz w:val="15"/>
                <w:szCs w:val="15"/>
              </w:rPr>
              <w:t>专利示范企业</w:t>
            </w:r>
            <w:r>
              <w:rPr>
                <w:rFonts w:hint="eastAsia"/>
                <w:color w:val="000000"/>
                <w:kern w:val="0"/>
                <w:sz w:val="15"/>
                <w:szCs w:val="15"/>
              </w:rPr>
              <w:t>、制造业单项冠军企业、</w:t>
            </w:r>
            <w:r>
              <w:rPr>
                <w:rFonts w:hint="eastAsia" w:ascii="宋体" w:hAnsi="宋体"/>
                <w:color w:val="000000"/>
                <w:kern w:val="0"/>
                <w:sz w:val="15"/>
                <w:szCs w:val="15"/>
              </w:rPr>
              <w:t>创新型试点示范企业或其他</w:t>
            </w:r>
            <w:r>
              <w:rPr>
                <w:rFonts w:hint="eastAsia"/>
                <w:color w:val="000000"/>
                <w:kern w:val="0"/>
                <w:sz w:val="15"/>
                <w:szCs w:val="15"/>
              </w:rPr>
              <w:t>）</w:t>
            </w:r>
          </w:p>
        </w:tc>
      </w:tr>
      <w:tr w14:paraId="5F99E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9157" w:type="dxa"/>
            <w:gridSpan w:val="11"/>
            <w:tcBorders>
              <w:top w:val="single" w:color="auto" w:sz="4" w:space="0"/>
              <w:left w:val="single" w:color="auto" w:sz="4" w:space="0"/>
            </w:tcBorders>
            <w:noWrap w:val="0"/>
            <w:vAlign w:val="center"/>
          </w:tcPr>
          <w:p w14:paraId="768D0BB8">
            <w:pPr>
              <w:snapToGrid w:val="0"/>
              <w:jc w:val="center"/>
              <w:rPr>
                <w:rFonts w:hint="eastAsia"/>
                <w:color w:val="000000"/>
                <w:kern w:val="0"/>
                <w:sz w:val="13"/>
                <w:szCs w:val="13"/>
              </w:rPr>
            </w:pPr>
            <w:r>
              <w:rPr>
                <w:rFonts w:hint="eastAsia" w:ascii="宋体" w:hAnsi="宋体"/>
                <w:b/>
                <w:bCs/>
                <w:sz w:val="24"/>
              </w:rPr>
              <w:t>已获得的荣誉和奖励情况</w:t>
            </w:r>
          </w:p>
        </w:tc>
      </w:tr>
      <w:tr w14:paraId="51650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75" w:hRule="atLeast"/>
          <w:jc w:val="center"/>
        </w:trPr>
        <w:tc>
          <w:tcPr>
            <w:tcW w:w="9157" w:type="dxa"/>
            <w:gridSpan w:val="11"/>
            <w:tcBorders>
              <w:top w:val="single" w:color="auto" w:sz="4" w:space="0"/>
              <w:left w:val="single" w:color="auto" w:sz="4" w:space="0"/>
            </w:tcBorders>
            <w:noWrap w:val="0"/>
            <w:vAlign w:val="center"/>
          </w:tcPr>
          <w:p w14:paraId="067B4550">
            <w:pPr>
              <w:snapToGrid w:val="0"/>
              <w:jc w:val="center"/>
              <w:rPr>
                <w:rFonts w:ascii="宋体" w:hAnsi="宋体"/>
                <w:b/>
                <w:bCs/>
                <w:sz w:val="24"/>
              </w:rPr>
            </w:pPr>
          </w:p>
          <w:p w14:paraId="142CAAB5">
            <w:pPr>
              <w:snapToGrid w:val="0"/>
              <w:jc w:val="center"/>
              <w:rPr>
                <w:rFonts w:ascii="宋体" w:hAnsi="宋体"/>
                <w:b/>
                <w:bCs/>
                <w:sz w:val="24"/>
              </w:rPr>
            </w:pPr>
          </w:p>
          <w:p w14:paraId="7B2BDCB2">
            <w:pPr>
              <w:snapToGrid w:val="0"/>
              <w:jc w:val="center"/>
              <w:rPr>
                <w:rFonts w:hint="eastAsia" w:ascii="宋体" w:hAnsi="宋体"/>
                <w:b/>
                <w:bCs/>
                <w:sz w:val="24"/>
              </w:rPr>
            </w:pPr>
          </w:p>
          <w:p w14:paraId="21B4914F">
            <w:pPr>
              <w:snapToGrid w:val="0"/>
              <w:rPr>
                <w:rFonts w:hint="eastAsia" w:ascii="宋体" w:hAnsi="宋体"/>
                <w:b/>
                <w:bCs/>
                <w:sz w:val="24"/>
              </w:rPr>
            </w:pPr>
          </w:p>
        </w:tc>
      </w:tr>
      <w:tr w14:paraId="78A3B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1" w:hRule="atLeast"/>
          <w:jc w:val="center"/>
        </w:trPr>
        <w:tc>
          <w:tcPr>
            <w:tcW w:w="9157" w:type="dxa"/>
            <w:gridSpan w:val="11"/>
            <w:tcBorders>
              <w:left w:val="single" w:color="auto" w:sz="4" w:space="0"/>
              <w:bottom w:val="single" w:color="auto" w:sz="4" w:space="0"/>
              <w:right w:val="single" w:color="auto" w:sz="4" w:space="0"/>
            </w:tcBorders>
            <w:noWrap w:val="0"/>
            <w:vAlign w:val="center"/>
          </w:tcPr>
          <w:p w14:paraId="74263DD2">
            <w:pPr>
              <w:tabs>
                <w:tab w:val="left" w:pos="1177"/>
              </w:tabs>
              <w:jc w:val="center"/>
              <w:rPr>
                <w:rFonts w:ascii="宋体" w:hAnsi="宋体"/>
                <w:sz w:val="24"/>
              </w:rPr>
            </w:pPr>
            <w:r>
              <w:rPr>
                <w:rFonts w:hint="eastAsia" w:ascii="宋体" w:hAnsi="宋体"/>
                <w:sz w:val="24"/>
              </w:rPr>
              <w:t xml:space="preserve">                       </w:t>
            </w:r>
            <w:r>
              <w:rPr>
                <w:rFonts w:hint="eastAsia" w:ascii="宋体" w:hAnsi="宋体"/>
                <w:b/>
                <w:sz w:val="24"/>
              </w:rPr>
              <w:t>202</w:t>
            </w:r>
            <w:r>
              <w:rPr>
                <w:rFonts w:hint="eastAsia" w:ascii="宋体" w:hAnsi="宋体"/>
                <w:b/>
                <w:sz w:val="24"/>
                <w:lang w:val="en-US" w:eastAsia="zh-CN"/>
              </w:rPr>
              <w:t xml:space="preserve"> </w:t>
            </w:r>
            <w:r>
              <w:rPr>
                <w:rFonts w:hint="eastAsia" w:ascii="宋体" w:hAnsi="宋体"/>
                <w:b/>
                <w:sz w:val="24"/>
              </w:rPr>
              <w:t xml:space="preserve">年度经营情况 </w:t>
            </w:r>
            <w:r>
              <w:rPr>
                <w:rFonts w:hint="eastAsia" w:ascii="宋体" w:hAnsi="宋体"/>
                <w:sz w:val="24"/>
              </w:rPr>
              <w:t xml:space="preserve">           </w:t>
            </w:r>
            <w:r>
              <w:rPr>
                <w:rFonts w:hint="eastAsia" w:ascii="宋体" w:hAnsi="宋体"/>
                <w:b/>
                <w:sz w:val="24"/>
              </w:rPr>
              <w:t>单位：万元</w:t>
            </w:r>
          </w:p>
        </w:tc>
      </w:tr>
      <w:tr w14:paraId="0031E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 w:hRule="atLeast"/>
          <w:jc w:val="center"/>
        </w:trPr>
        <w:tc>
          <w:tcPr>
            <w:tcW w:w="1419" w:type="dxa"/>
            <w:tcBorders>
              <w:left w:val="single" w:color="auto" w:sz="4" w:space="0"/>
              <w:bottom w:val="single" w:color="auto" w:sz="4" w:space="0"/>
              <w:right w:val="single" w:color="auto" w:sz="4" w:space="0"/>
            </w:tcBorders>
            <w:noWrap w:val="0"/>
            <w:vAlign w:val="center"/>
          </w:tcPr>
          <w:p w14:paraId="3A7A3414">
            <w:pPr>
              <w:tabs>
                <w:tab w:val="left" w:pos="1177"/>
              </w:tabs>
              <w:jc w:val="center"/>
              <w:rPr>
                <w:rFonts w:hint="eastAsia" w:ascii="宋体" w:hAnsi="宋体"/>
                <w:sz w:val="24"/>
              </w:rPr>
            </w:pPr>
          </w:p>
        </w:tc>
        <w:tc>
          <w:tcPr>
            <w:tcW w:w="1197" w:type="dxa"/>
            <w:noWrap w:val="0"/>
            <w:vAlign w:val="center"/>
          </w:tcPr>
          <w:p w14:paraId="5F03386B">
            <w:pPr>
              <w:jc w:val="center"/>
              <w:rPr>
                <w:rFonts w:ascii="宋体" w:hAnsi="宋体"/>
                <w:color w:val="000000"/>
                <w:kern w:val="0"/>
              </w:rPr>
            </w:pPr>
            <w:r>
              <w:rPr>
                <w:rFonts w:ascii="宋体" w:hAnsi="宋体"/>
                <w:color w:val="000000"/>
                <w:kern w:val="0"/>
              </w:rPr>
              <w:t>营业收入</w:t>
            </w:r>
          </w:p>
        </w:tc>
        <w:tc>
          <w:tcPr>
            <w:tcW w:w="1638" w:type="dxa"/>
            <w:gridSpan w:val="3"/>
            <w:noWrap w:val="0"/>
            <w:vAlign w:val="center"/>
          </w:tcPr>
          <w:p w14:paraId="43268777">
            <w:pPr>
              <w:jc w:val="center"/>
              <w:rPr>
                <w:rFonts w:ascii="宋体" w:hAnsi="宋体"/>
                <w:color w:val="000000"/>
                <w:kern w:val="0"/>
              </w:rPr>
            </w:pPr>
            <w:r>
              <w:rPr>
                <w:rFonts w:ascii="宋体" w:hAnsi="宋体"/>
                <w:color w:val="000000"/>
                <w:kern w:val="0"/>
              </w:rPr>
              <w:t>利润</w:t>
            </w:r>
          </w:p>
        </w:tc>
        <w:tc>
          <w:tcPr>
            <w:tcW w:w="978" w:type="dxa"/>
            <w:gridSpan w:val="2"/>
            <w:noWrap w:val="0"/>
            <w:vAlign w:val="center"/>
          </w:tcPr>
          <w:p w14:paraId="52F2E065">
            <w:pPr>
              <w:ind w:left="281" w:leftChars="83" w:hanging="107" w:hangingChars="51"/>
              <w:jc w:val="center"/>
              <w:rPr>
                <w:rFonts w:ascii="宋体" w:hAnsi="宋体"/>
                <w:color w:val="000000"/>
                <w:kern w:val="0"/>
              </w:rPr>
            </w:pPr>
            <w:r>
              <w:rPr>
                <w:rFonts w:ascii="宋体" w:hAnsi="宋体"/>
                <w:color w:val="000000"/>
                <w:kern w:val="0"/>
              </w:rPr>
              <w:t>税收</w:t>
            </w:r>
          </w:p>
        </w:tc>
        <w:tc>
          <w:tcPr>
            <w:tcW w:w="1290" w:type="dxa"/>
            <w:gridSpan w:val="2"/>
            <w:noWrap w:val="0"/>
            <w:vAlign w:val="center"/>
          </w:tcPr>
          <w:p w14:paraId="73A5A680">
            <w:pPr>
              <w:ind w:left="281" w:leftChars="83" w:hanging="107" w:hangingChars="51"/>
              <w:jc w:val="left"/>
              <w:rPr>
                <w:rFonts w:ascii="宋体" w:hAnsi="宋体"/>
                <w:color w:val="000000"/>
                <w:kern w:val="0"/>
              </w:rPr>
            </w:pPr>
            <w:r>
              <w:rPr>
                <w:rFonts w:hint="eastAsia" w:ascii="宋体" w:hAnsi="宋体"/>
                <w:color w:val="000000"/>
                <w:kern w:val="0"/>
              </w:rPr>
              <w:t>净资产</w:t>
            </w:r>
          </w:p>
        </w:tc>
        <w:tc>
          <w:tcPr>
            <w:tcW w:w="1326" w:type="dxa"/>
            <w:noWrap w:val="0"/>
            <w:vAlign w:val="center"/>
          </w:tcPr>
          <w:p w14:paraId="3D008CAB">
            <w:pPr>
              <w:jc w:val="center"/>
              <w:rPr>
                <w:rFonts w:ascii="宋体" w:hAnsi="宋体"/>
                <w:color w:val="000000"/>
                <w:kern w:val="0"/>
              </w:rPr>
            </w:pPr>
            <w:r>
              <w:rPr>
                <w:rFonts w:ascii="宋体" w:hAnsi="宋体"/>
                <w:color w:val="000000"/>
                <w:kern w:val="0"/>
              </w:rPr>
              <w:t>研发经费</w:t>
            </w:r>
          </w:p>
          <w:p w14:paraId="4829559E">
            <w:pPr>
              <w:jc w:val="center"/>
              <w:rPr>
                <w:rFonts w:ascii="宋体" w:hAnsi="宋体"/>
                <w:color w:val="000000"/>
                <w:kern w:val="0"/>
              </w:rPr>
            </w:pPr>
            <w:r>
              <w:rPr>
                <w:rFonts w:ascii="宋体" w:hAnsi="宋体"/>
                <w:color w:val="000000"/>
                <w:kern w:val="0"/>
              </w:rPr>
              <w:t>投入</w:t>
            </w:r>
          </w:p>
        </w:tc>
        <w:tc>
          <w:tcPr>
            <w:tcW w:w="1309" w:type="dxa"/>
            <w:noWrap w:val="0"/>
            <w:vAlign w:val="center"/>
          </w:tcPr>
          <w:p w14:paraId="640BDE65">
            <w:pPr>
              <w:jc w:val="center"/>
              <w:rPr>
                <w:rFonts w:ascii="宋体" w:hAnsi="宋体"/>
                <w:color w:val="000000"/>
                <w:kern w:val="0"/>
              </w:rPr>
            </w:pPr>
            <w:r>
              <w:rPr>
                <w:rFonts w:ascii="宋体" w:hAnsi="宋体"/>
                <w:color w:val="000000"/>
                <w:kern w:val="0"/>
              </w:rPr>
              <w:t>研发经费占营业收入比</w:t>
            </w:r>
          </w:p>
        </w:tc>
      </w:tr>
      <w:tr w14:paraId="0A94E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0" w:hRule="exact"/>
          <w:jc w:val="center"/>
        </w:trPr>
        <w:tc>
          <w:tcPr>
            <w:tcW w:w="1419" w:type="dxa"/>
            <w:noWrap w:val="0"/>
            <w:vAlign w:val="center"/>
          </w:tcPr>
          <w:p w14:paraId="43E06E8D">
            <w:pPr>
              <w:jc w:val="center"/>
              <w:rPr>
                <w:rFonts w:ascii="宋体" w:hAnsi="宋体"/>
                <w:color w:val="000000"/>
                <w:kern w:val="0"/>
              </w:rPr>
            </w:pPr>
            <w:r>
              <w:rPr>
                <w:rFonts w:ascii="宋体" w:hAnsi="宋体"/>
                <w:color w:val="000000"/>
                <w:kern w:val="0"/>
              </w:rPr>
              <w:t>20</w:t>
            </w:r>
            <w:r>
              <w:rPr>
                <w:rFonts w:hint="eastAsia" w:ascii="宋体" w:hAnsi="宋体"/>
                <w:color w:val="000000"/>
                <w:kern w:val="0"/>
              </w:rPr>
              <w:t>2</w:t>
            </w:r>
            <w:r>
              <w:rPr>
                <w:rFonts w:hint="eastAsia" w:ascii="宋体" w:hAnsi="宋体"/>
                <w:color w:val="000000"/>
                <w:kern w:val="0"/>
                <w:lang w:val="en-US" w:eastAsia="zh-CN"/>
              </w:rPr>
              <w:t xml:space="preserve"> </w:t>
            </w:r>
            <w:r>
              <w:rPr>
                <w:rFonts w:ascii="宋体" w:hAnsi="宋体"/>
                <w:color w:val="000000"/>
                <w:kern w:val="0"/>
              </w:rPr>
              <w:t>年度</w:t>
            </w:r>
          </w:p>
        </w:tc>
        <w:tc>
          <w:tcPr>
            <w:tcW w:w="1197" w:type="dxa"/>
            <w:noWrap w:val="0"/>
            <w:vAlign w:val="center"/>
          </w:tcPr>
          <w:p w14:paraId="67B0ED00">
            <w:pPr>
              <w:jc w:val="center"/>
              <w:rPr>
                <w:rFonts w:ascii="宋体" w:hAnsi="宋体"/>
                <w:color w:val="000000"/>
                <w:kern w:val="0"/>
              </w:rPr>
            </w:pPr>
          </w:p>
        </w:tc>
        <w:tc>
          <w:tcPr>
            <w:tcW w:w="1638" w:type="dxa"/>
            <w:gridSpan w:val="3"/>
            <w:noWrap w:val="0"/>
            <w:vAlign w:val="center"/>
          </w:tcPr>
          <w:p w14:paraId="5E491D9E">
            <w:pPr>
              <w:jc w:val="center"/>
              <w:rPr>
                <w:rFonts w:ascii="宋体" w:hAnsi="宋体"/>
                <w:color w:val="000000"/>
                <w:kern w:val="0"/>
              </w:rPr>
            </w:pPr>
          </w:p>
        </w:tc>
        <w:tc>
          <w:tcPr>
            <w:tcW w:w="978" w:type="dxa"/>
            <w:gridSpan w:val="2"/>
            <w:noWrap w:val="0"/>
            <w:vAlign w:val="center"/>
          </w:tcPr>
          <w:p w14:paraId="454E7646">
            <w:pPr>
              <w:jc w:val="center"/>
              <w:rPr>
                <w:rFonts w:ascii="宋体" w:hAnsi="宋体"/>
                <w:color w:val="000000"/>
                <w:kern w:val="0"/>
              </w:rPr>
            </w:pPr>
          </w:p>
        </w:tc>
        <w:tc>
          <w:tcPr>
            <w:tcW w:w="1290" w:type="dxa"/>
            <w:gridSpan w:val="2"/>
            <w:noWrap w:val="0"/>
            <w:vAlign w:val="center"/>
          </w:tcPr>
          <w:p w14:paraId="018DAC6C">
            <w:pPr>
              <w:jc w:val="center"/>
              <w:rPr>
                <w:rFonts w:ascii="宋体" w:hAnsi="宋体"/>
                <w:color w:val="000000"/>
                <w:kern w:val="0"/>
              </w:rPr>
            </w:pPr>
          </w:p>
        </w:tc>
        <w:tc>
          <w:tcPr>
            <w:tcW w:w="1326" w:type="dxa"/>
            <w:noWrap w:val="0"/>
            <w:vAlign w:val="center"/>
          </w:tcPr>
          <w:p w14:paraId="31ED3D56">
            <w:pPr>
              <w:jc w:val="center"/>
              <w:rPr>
                <w:rFonts w:ascii="宋体" w:hAnsi="宋体"/>
                <w:color w:val="000000"/>
                <w:kern w:val="0"/>
              </w:rPr>
            </w:pPr>
          </w:p>
        </w:tc>
        <w:tc>
          <w:tcPr>
            <w:tcW w:w="1309" w:type="dxa"/>
            <w:noWrap w:val="0"/>
            <w:vAlign w:val="center"/>
          </w:tcPr>
          <w:p w14:paraId="40DDE6C9">
            <w:pPr>
              <w:jc w:val="center"/>
              <w:rPr>
                <w:rFonts w:ascii="宋体" w:hAnsi="宋体"/>
                <w:color w:val="000000"/>
                <w:kern w:val="0"/>
              </w:rPr>
            </w:pPr>
            <w:r>
              <w:rPr>
                <w:rFonts w:ascii="宋体" w:hAnsi="宋体"/>
                <w:color w:val="000000"/>
                <w:kern w:val="0"/>
              </w:rPr>
              <w:t>%</w:t>
            </w:r>
          </w:p>
        </w:tc>
      </w:tr>
      <w:tr w14:paraId="7E0A9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7" w:hRule="atLeast"/>
          <w:jc w:val="center"/>
        </w:trPr>
        <w:tc>
          <w:tcPr>
            <w:tcW w:w="9157" w:type="dxa"/>
            <w:gridSpan w:val="11"/>
            <w:noWrap w:val="0"/>
            <w:vAlign w:val="center"/>
          </w:tcPr>
          <w:p w14:paraId="237BC118">
            <w:pPr>
              <w:jc w:val="center"/>
              <w:rPr>
                <w:b/>
                <w:color w:val="000000"/>
                <w:kern w:val="0"/>
                <w:szCs w:val="21"/>
              </w:rPr>
            </w:pPr>
            <w:r>
              <w:rPr>
                <w:rFonts w:hint="eastAsia" w:ascii="宋体" w:hAnsi="宋体"/>
                <w:b/>
                <w:sz w:val="24"/>
              </w:rPr>
              <w:t>已授权知识产权</w:t>
            </w:r>
            <w:r>
              <w:rPr>
                <w:rFonts w:ascii="宋体" w:hAnsi="宋体"/>
                <w:b/>
                <w:sz w:val="24"/>
              </w:rPr>
              <w:t>情况</w:t>
            </w:r>
          </w:p>
        </w:tc>
      </w:tr>
      <w:tr w14:paraId="10F6A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6" w:hRule="atLeast"/>
          <w:jc w:val="center"/>
        </w:trPr>
        <w:tc>
          <w:tcPr>
            <w:tcW w:w="9157" w:type="dxa"/>
            <w:gridSpan w:val="11"/>
            <w:noWrap w:val="0"/>
            <w:vAlign w:val="center"/>
          </w:tcPr>
          <w:p w14:paraId="1EE980B1">
            <w:pPr>
              <w:rPr>
                <w:rFonts w:ascii="宋体" w:hAnsi="宋体"/>
                <w:color w:val="000000"/>
                <w:kern w:val="0"/>
              </w:rPr>
            </w:pPr>
            <w:r>
              <w:rPr>
                <w:rFonts w:hint="eastAsia" w:ascii="宋体" w:hAnsi="宋体"/>
                <w:color w:val="000000"/>
                <w:kern w:val="0"/>
              </w:rPr>
              <w:t xml:space="preserve">发明专利 </w:t>
            </w:r>
            <w:r>
              <w:rPr>
                <w:rFonts w:ascii="宋体" w:hAnsi="宋体"/>
                <w:color w:val="000000"/>
                <w:kern w:val="0"/>
              </w:rPr>
              <w:t xml:space="preserve">   </w:t>
            </w:r>
            <w:r>
              <w:rPr>
                <w:rFonts w:hint="eastAsia" w:ascii="宋体" w:hAnsi="宋体"/>
                <w:color w:val="000000"/>
                <w:kern w:val="0"/>
              </w:rPr>
              <w:t xml:space="preserve">项 </w:t>
            </w:r>
            <w:r>
              <w:rPr>
                <w:rFonts w:ascii="宋体" w:hAnsi="宋体"/>
                <w:color w:val="000000"/>
                <w:kern w:val="0"/>
              </w:rPr>
              <w:t xml:space="preserve">            </w:t>
            </w:r>
            <w:r>
              <w:rPr>
                <w:rFonts w:hint="eastAsia" w:ascii="宋体" w:hAnsi="宋体"/>
                <w:color w:val="000000"/>
                <w:kern w:val="0"/>
              </w:rPr>
              <w:t xml:space="preserve">实用新型 </w:t>
            </w:r>
            <w:r>
              <w:rPr>
                <w:rFonts w:ascii="宋体" w:hAnsi="宋体"/>
                <w:color w:val="000000"/>
                <w:kern w:val="0"/>
              </w:rPr>
              <w:t xml:space="preserve">     </w:t>
            </w:r>
            <w:r>
              <w:rPr>
                <w:rFonts w:hint="eastAsia" w:ascii="宋体" w:hAnsi="宋体"/>
                <w:color w:val="000000"/>
                <w:kern w:val="0"/>
              </w:rPr>
              <w:t xml:space="preserve">项 </w:t>
            </w:r>
            <w:r>
              <w:rPr>
                <w:rFonts w:ascii="宋体" w:hAnsi="宋体"/>
                <w:color w:val="000000"/>
                <w:kern w:val="0"/>
              </w:rPr>
              <w:t xml:space="preserve">             </w:t>
            </w:r>
            <w:r>
              <w:rPr>
                <w:rFonts w:hint="eastAsia" w:ascii="宋体" w:hAnsi="宋体"/>
                <w:color w:val="000000"/>
                <w:kern w:val="0"/>
              </w:rPr>
              <w:t xml:space="preserve">外观设计 </w:t>
            </w:r>
            <w:r>
              <w:rPr>
                <w:rFonts w:ascii="宋体" w:hAnsi="宋体"/>
                <w:color w:val="000000"/>
                <w:kern w:val="0"/>
              </w:rPr>
              <w:t xml:space="preserve">    </w:t>
            </w:r>
            <w:r>
              <w:rPr>
                <w:rFonts w:hint="eastAsia" w:ascii="宋体" w:hAnsi="宋体"/>
                <w:color w:val="000000"/>
                <w:kern w:val="0"/>
              </w:rPr>
              <w:t>项</w:t>
            </w:r>
          </w:p>
          <w:p w14:paraId="7CC7232C">
            <w:pPr>
              <w:rPr>
                <w:rFonts w:hint="eastAsia"/>
                <w:color w:val="000000"/>
                <w:kern w:val="0"/>
                <w:szCs w:val="21"/>
              </w:rPr>
            </w:pPr>
            <w:r>
              <w:rPr>
                <w:rFonts w:hint="eastAsia" w:ascii="宋体" w:hAnsi="宋体"/>
                <w:color w:val="000000"/>
                <w:kern w:val="0"/>
              </w:rPr>
              <w:t>国际专利    项            软件著作权     项</w:t>
            </w:r>
          </w:p>
        </w:tc>
      </w:tr>
      <w:tr w14:paraId="6CA9B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36" w:hRule="atLeast"/>
          <w:jc w:val="center"/>
        </w:trPr>
        <w:tc>
          <w:tcPr>
            <w:tcW w:w="1419" w:type="dxa"/>
            <w:tcBorders>
              <w:top w:val="single" w:color="auto" w:sz="4" w:space="0"/>
              <w:left w:val="single" w:color="auto" w:sz="4" w:space="0"/>
              <w:bottom w:val="single" w:color="auto" w:sz="4" w:space="0"/>
              <w:right w:val="single" w:color="auto" w:sz="4" w:space="0"/>
            </w:tcBorders>
            <w:noWrap w:val="0"/>
            <w:vAlign w:val="center"/>
          </w:tcPr>
          <w:p w14:paraId="6D2EF5FB">
            <w:pPr>
              <w:snapToGrid w:val="0"/>
              <w:jc w:val="center"/>
              <w:rPr>
                <w:rFonts w:ascii="宋体" w:hAnsi="宋体"/>
                <w:b/>
                <w:bCs/>
                <w:sz w:val="24"/>
              </w:rPr>
            </w:pPr>
            <w:r>
              <w:rPr>
                <w:rFonts w:hint="eastAsia" w:ascii="宋体" w:hAnsi="宋体"/>
                <w:b/>
                <w:bCs/>
                <w:sz w:val="24"/>
              </w:rPr>
              <w:t>单</w:t>
            </w:r>
          </w:p>
          <w:p w14:paraId="65FDB62C">
            <w:pPr>
              <w:snapToGrid w:val="0"/>
              <w:jc w:val="center"/>
              <w:rPr>
                <w:rFonts w:hint="eastAsia" w:ascii="宋体" w:hAnsi="宋体"/>
                <w:b/>
                <w:bCs/>
                <w:sz w:val="24"/>
              </w:rPr>
            </w:pPr>
          </w:p>
          <w:p w14:paraId="4A6EECB4">
            <w:pPr>
              <w:snapToGrid w:val="0"/>
              <w:jc w:val="center"/>
              <w:rPr>
                <w:rFonts w:hint="eastAsia" w:ascii="宋体" w:hAnsi="宋体"/>
                <w:b/>
                <w:bCs/>
                <w:sz w:val="24"/>
              </w:rPr>
            </w:pPr>
            <w:r>
              <w:rPr>
                <w:rFonts w:hint="eastAsia" w:ascii="宋体" w:hAnsi="宋体"/>
                <w:b/>
                <w:bCs/>
                <w:sz w:val="24"/>
              </w:rPr>
              <w:t>位</w:t>
            </w:r>
          </w:p>
          <w:p w14:paraId="4C0A357A">
            <w:pPr>
              <w:snapToGrid w:val="0"/>
              <w:jc w:val="center"/>
              <w:rPr>
                <w:rFonts w:hint="eastAsia" w:ascii="宋体" w:hAnsi="宋体"/>
                <w:b/>
                <w:bCs/>
                <w:sz w:val="24"/>
              </w:rPr>
            </w:pPr>
          </w:p>
          <w:p w14:paraId="0A3CB707">
            <w:pPr>
              <w:snapToGrid w:val="0"/>
              <w:jc w:val="center"/>
              <w:rPr>
                <w:rFonts w:hint="eastAsia" w:ascii="宋体" w:hAnsi="宋体"/>
                <w:b/>
                <w:bCs/>
                <w:sz w:val="24"/>
              </w:rPr>
            </w:pPr>
            <w:r>
              <w:rPr>
                <w:rFonts w:hint="eastAsia" w:ascii="宋体" w:hAnsi="宋体"/>
                <w:b/>
                <w:bCs/>
                <w:sz w:val="24"/>
              </w:rPr>
              <w:t>简</w:t>
            </w:r>
          </w:p>
          <w:p w14:paraId="0DAE04C1">
            <w:pPr>
              <w:snapToGrid w:val="0"/>
              <w:jc w:val="center"/>
              <w:rPr>
                <w:rFonts w:hint="eastAsia" w:ascii="宋体" w:hAnsi="宋体"/>
                <w:b/>
                <w:bCs/>
                <w:sz w:val="24"/>
              </w:rPr>
            </w:pPr>
          </w:p>
          <w:p w14:paraId="20881FE2">
            <w:pPr>
              <w:snapToGrid w:val="0"/>
              <w:jc w:val="center"/>
              <w:rPr>
                <w:rFonts w:ascii="宋体" w:hAnsi="宋体"/>
                <w:b/>
                <w:bCs/>
                <w:sz w:val="24"/>
              </w:rPr>
            </w:pPr>
            <w:r>
              <w:rPr>
                <w:rFonts w:hint="eastAsia" w:ascii="宋体" w:hAnsi="宋体"/>
                <w:b/>
                <w:bCs/>
                <w:sz w:val="24"/>
              </w:rPr>
              <w:t>介</w:t>
            </w:r>
          </w:p>
        </w:tc>
        <w:tc>
          <w:tcPr>
            <w:tcW w:w="7738" w:type="dxa"/>
            <w:gridSpan w:val="10"/>
            <w:tcBorders>
              <w:top w:val="single" w:color="auto" w:sz="4" w:space="0"/>
              <w:left w:val="single" w:color="auto" w:sz="4" w:space="0"/>
              <w:bottom w:val="single" w:color="auto" w:sz="4" w:space="0"/>
              <w:right w:val="single" w:color="auto" w:sz="4" w:space="0"/>
            </w:tcBorders>
            <w:noWrap w:val="0"/>
            <w:vAlign w:val="top"/>
          </w:tcPr>
          <w:p w14:paraId="65E7018E">
            <w:pPr>
              <w:snapToGrid w:val="0"/>
              <w:ind w:right="-71"/>
              <w:rPr>
                <w:rFonts w:hint="eastAsia" w:ascii="宋体" w:hAnsi="宋体"/>
                <w:b/>
                <w:bCs/>
                <w:sz w:val="24"/>
              </w:rPr>
            </w:pPr>
            <w:r>
              <w:rPr>
                <w:rFonts w:hint="eastAsia" w:ascii="宋体" w:hAnsi="宋体"/>
                <w:b/>
                <w:bCs/>
                <w:sz w:val="24"/>
              </w:rPr>
              <w:t>（包括单位概况、业务概况、主营产品，技术先进性，国内外行业影响力等，可另附页）</w:t>
            </w:r>
          </w:p>
          <w:p w14:paraId="76E6269A">
            <w:pPr>
              <w:snapToGrid w:val="0"/>
              <w:ind w:right="-71" w:firstLine="480" w:firstLineChars="200"/>
              <w:rPr>
                <w:rFonts w:hint="eastAsia" w:ascii="宋体" w:hAnsi="宋体"/>
                <w:bCs/>
                <w:sz w:val="24"/>
              </w:rPr>
            </w:pPr>
          </w:p>
          <w:p w14:paraId="282E22AC">
            <w:pPr>
              <w:snapToGrid w:val="0"/>
              <w:ind w:right="-71" w:firstLine="480" w:firstLineChars="200"/>
              <w:rPr>
                <w:rFonts w:hint="eastAsia" w:ascii="宋体" w:hAnsi="宋体"/>
                <w:bCs/>
                <w:sz w:val="24"/>
              </w:rPr>
            </w:pPr>
          </w:p>
          <w:p w14:paraId="6D2A5A5A">
            <w:pPr>
              <w:snapToGrid w:val="0"/>
              <w:ind w:right="-71"/>
              <w:rPr>
                <w:rFonts w:ascii="宋体" w:hAnsi="宋体"/>
                <w:bCs/>
                <w:sz w:val="24"/>
              </w:rPr>
            </w:pPr>
          </w:p>
          <w:p w14:paraId="51C2551E">
            <w:pPr>
              <w:snapToGrid w:val="0"/>
              <w:ind w:right="-71"/>
              <w:rPr>
                <w:rFonts w:ascii="宋体" w:hAnsi="宋体"/>
                <w:bCs/>
                <w:sz w:val="24"/>
              </w:rPr>
            </w:pPr>
          </w:p>
          <w:p w14:paraId="7642927C">
            <w:pPr>
              <w:snapToGrid w:val="0"/>
              <w:ind w:right="-71" w:firstLine="480" w:firstLineChars="200"/>
              <w:rPr>
                <w:rFonts w:ascii="宋体" w:hAnsi="宋体"/>
                <w:bCs/>
                <w:sz w:val="24"/>
              </w:rPr>
            </w:pPr>
          </w:p>
          <w:p w14:paraId="34126DDA">
            <w:pPr>
              <w:snapToGrid w:val="0"/>
              <w:ind w:right="-71" w:firstLine="480" w:firstLineChars="200"/>
              <w:rPr>
                <w:rFonts w:ascii="宋体" w:hAnsi="宋体"/>
                <w:bCs/>
                <w:sz w:val="24"/>
              </w:rPr>
            </w:pPr>
          </w:p>
          <w:p w14:paraId="5917FD7C">
            <w:pPr>
              <w:snapToGrid w:val="0"/>
              <w:ind w:right="-71" w:firstLine="480" w:firstLineChars="200"/>
              <w:rPr>
                <w:rFonts w:ascii="宋体" w:hAnsi="宋体"/>
                <w:bCs/>
                <w:sz w:val="24"/>
              </w:rPr>
            </w:pPr>
          </w:p>
          <w:p w14:paraId="0CCF0492">
            <w:pPr>
              <w:snapToGrid w:val="0"/>
              <w:ind w:right="-71" w:firstLine="480" w:firstLineChars="200"/>
              <w:rPr>
                <w:rFonts w:ascii="宋体" w:hAnsi="宋体"/>
                <w:bCs/>
                <w:sz w:val="24"/>
              </w:rPr>
            </w:pPr>
          </w:p>
          <w:p w14:paraId="6E808923">
            <w:pPr>
              <w:snapToGrid w:val="0"/>
              <w:ind w:right="-71"/>
              <w:rPr>
                <w:rFonts w:hint="eastAsia" w:ascii="宋体" w:hAnsi="宋体"/>
                <w:bCs/>
                <w:sz w:val="24"/>
              </w:rPr>
            </w:pPr>
          </w:p>
          <w:p w14:paraId="59813054">
            <w:pPr>
              <w:wordWrap w:val="0"/>
              <w:snapToGrid w:val="0"/>
              <w:ind w:right="-71" w:firstLine="480" w:firstLineChars="200"/>
              <w:jc w:val="right"/>
              <w:rPr>
                <w:rFonts w:ascii="宋体" w:hAnsi="宋体"/>
                <w:b/>
                <w:bCs/>
                <w:sz w:val="24"/>
              </w:rPr>
            </w:pPr>
            <w:r>
              <w:rPr>
                <w:rFonts w:hint="eastAsia" w:ascii="宋体" w:hAnsi="宋体"/>
                <w:b/>
                <w:bCs/>
                <w:sz w:val="24"/>
              </w:rPr>
              <w:t xml:space="preserve">     </w:t>
            </w:r>
          </w:p>
        </w:tc>
      </w:tr>
      <w:tr w14:paraId="71F81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60" w:hRule="atLeast"/>
          <w:jc w:val="center"/>
        </w:trPr>
        <w:tc>
          <w:tcPr>
            <w:tcW w:w="9157" w:type="dxa"/>
            <w:gridSpan w:val="11"/>
            <w:tcBorders>
              <w:top w:val="single" w:color="auto" w:sz="4" w:space="0"/>
              <w:left w:val="single" w:color="auto" w:sz="4" w:space="0"/>
              <w:bottom w:val="single" w:color="auto" w:sz="4" w:space="0"/>
              <w:right w:val="single" w:color="auto" w:sz="4" w:space="0"/>
            </w:tcBorders>
            <w:noWrap w:val="0"/>
            <w:vAlign w:val="center"/>
          </w:tcPr>
          <w:p w14:paraId="3429A7EA">
            <w:pPr>
              <w:snapToGrid w:val="0"/>
              <w:spacing w:line="360" w:lineRule="auto"/>
              <w:jc w:val="center"/>
              <w:rPr>
                <w:rFonts w:ascii="宋体" w:hAnsi="宋体"/>
                <w:b/>
                <w:bCs/>
                <w:sz w:val="24"/>
              </w:rPr>
            </w:pPr>
          </w:p>
          <w:p w14:paraId="23CBA820">
            <w:pPr>
              <w:snapToGrid w:val="0"/>
              <w:spacing w:line="360" w:lineRule="auto"/>
              <w:jc w:val="center"/>
              <w:rPr>
                <w:rFonts w:hint="eastAsia" w:ascii="宋体" w:hAnsi="宋体"/>
                <w:b/>
                <w:bCs/>
                <w:sz w:val="24"/>
              </w:rPr>
            </w:pPr>
            <w:r>
              <w:rPr>
                <w:rFonts w:hint="eastAsia" w:ascii="宋体" w:hAnsi="宋体"/>
                <w:b/>
                <w:bCs/>
                <w:sz w:val="24"/>
              </w:rPr>
              <w:t>入会申请</w:t>
            </w:r>
          </w:p>
          <w:p w14:paraId="012FE2A2">
            <w:pPr>
              <w:snapToGrid w:val="0"/>
              <w:spacing w:line="360" w:lineRule="auto"/>
              <w:ind w:right="-71" w:firstLine="480" w:firstLineChars="200"/>
              <w:rPr>
                <w:rFonts w:hint="eastAsia" w:ascii="宋体" w:hAnsi="宋体"/>
                <w:bCs/>
                <w:sz w:val="24"/>
              </w:rPr>
            </w:pPr>
            <w:r>
              <w:rPr>
                <w:rFonts w:hint="eastAsia" w:ascii="宋体" w:hAnsi="宋体"/>
                <w:bCs/>
                <w:sz w:val="24"/>
              </w:rPr>
              <w:t>我单位自愿加入浙江省</w:t>
            </w:r>
            <w:r>
              <w:rPr>
                <w:rFonts w:ascii="宋体" w:hAnsi="宋体"/>
                <w:bCs/>
                <w:sz w:val="24"/>
              </w:rPr>
              <w:t>新材料产业</w:t>
            </w:r>
            <w:r>
              <w:rPr>
                <w:rFonts w:hint="eastAsia" w:ascii="宋体" w:hAnsi="宋体"/>
                <w:bCs/>
                <w:sz w:val="24"/>
              </w:rPr>
              <w:t>协会，将拥护并遵守</w:t>
            </w:r>
            <w:r>
              <w:rPr>
                <w:rFonts w:ascii="宋体" w:hAnsi="宋体"/>
                <w:bCs/>
                <w:sz w:val="24"/>
              </w:rPr>
              <w:t>《</w:t>
            </w:r>
            <w:r>
              <w:rPr>
                <w:rFonts w:hint="eastAsia" w:ascii="宋体" w:hAnsi="宋体"/>
                <w:bCs/>
                <w:sz w:val="24"/>
              </w:rPr>
              <w:t>浙江省</w:t>
            </w:r>
            <w:r>
              <w:rPr>
                <w:rFonts w:ascii="宋体" w:hAnsi="宋体"/>
                <w:bCs/>
                <w:sz w:val="24"/>
              </w:rPr>
              <w:t>新材料产业</w:t>
            </w:r>
            <w:r>
              <w:rPr>
                <w:rFonts w:hint="eastAsia" w:ascii="宋体" w:hAnsi="宋体"/>
                <w:bCs/>
                <w:sz w:val="24"/>
              </w:rPr>
              <w:t>协会</w:t>
            </w:r>
            <w:r>
              <w:rPr>
                <w:rFonts w:ascii="宋体" w:hAnsi="宋体"/>
                <w:bCs/>
                <w:sz w:val="24"/>
              </w:rPr>
              <w:t>章程》</w:t>
            </w:r>
            <w:r>
              <w:rPr>
                <w:rFonts w:hint="eastAsia" w:ascii="宋体" w:hAnsi="宋体"/>
                <w:bCs/>
                <w:sz w:val="24"/>
              </w:rPr>
              <w:t>及其他各项规章制度，及时、足额缴纳会费，参加协会各类活动，执行协会决议，维护协会合法权益，为促进新</w:t>
            </w:r>
            <w:r>
              <w:rPr>
                <w:rFonts w:ascii="宋体" w:hAnsi="宋体"/>
                <w:bCs/>
                <w:sz w:val="24"/>
              </w:rPr>
              <w:t>材料产业发展做出</w:t>
            </w:r>
            <w:r>
              <w:rPr>
                <w:rFonts w:hint="eastAsia" w:ascii="宋体" w:hAnsi="宋体"/>
                <w:bCs/>
                <w:sz w:val="24"/>
              </w:rPr>
              <w:t>积极</w:t>
            </w:r>
            <w:r>
              <w:rPr>
                <w:rFonts w:ascii="宋体" w:hAnsi="宋体"/>
                <w:bCs/>
                <w:sz w:val="24"/>
              </w:rPr>
              <w:t>贡献。</w:t>
            </w:r>
          </w:p>
          <w:p w14:paraId="7CD5CDE7">
            <w:pPr>
              <w:snapToGrid w:val="0"/>
              <w:ind w:right="-71"/>
              <w:rPr>
                <w:rFonts w:hint="eastAsia" w:ascii="宋体" w:hAnsi="宋体"/>
                <w:bCs/>
                <w:sz w:val="24"/>
              </w:rPr>
            </w:pPr>
          </w:p>
          <w:p w14:paraId="32A203DB">
            <w:pPr>
              <w:snapToGrid w:val="0"/>
              <w:ind w:right="-71"/>
              <w:rPr>
                <w:rFonts w:ascii="宋体" w:hAnsi="宋体"/>
                <w:bCs/>
                <w:sz w:val="24"/>
              </w:rPr>
            </w:pPr>
          </w:p>
          <w:p w14:paraId="4E9E14E9">
            <w:pPr>
              <w:snapToGrid w:val="0"/>
              <w:ind w:right="-71"/>
              <w:rPr>
                <w:rFonts w:hint="eastAsia" w:ascii="宋体" w:hAnsi="宋体"/>
                <w:bCs/>
                <w:sz w:val="24"/>
              </w:rPr>
            </w:pPr>
          </w:p>
          <w:p w14:paraId="705AD01F">
            <w:pPr>
              <w:wordWrap w:val="0"/>
              <w:snapToGrid w:val="0"/>
              <w:ind w:right="-71"/>
              <w:jc w:val="right"/>
              <w:rPr>
                <w:rFonts w:ascii="宋体" w:hAnsi="宋体"/>
                <w:bCs/>
                <w:sz w:val="24"/>
              </w:rPr>
            </w:pPr>
            <w:r>
              <w:rPr>
                <w:rFonts w:hint="eastAsia" w:ascii="宋体" w:hAnsi="宋体"/>
                <w:bCs/>
                <w:sz w:val="24"/>
              </w:rPr>
              <w:t>申请</w:t>
            </w:r>
            <w:r>
              <w:rPr>
                <w:rFonts w:ascii="宋体" w:hAnsi="宋体"/>
                <w:bCs/>
                <w:sz w:val="24"/>
              </w:rPr>
              <w:t>单位：</w:t>
            </w:r>
            <w:r>
              <w:rPr>
                <w:rFonts w:hint="eastAsia" w:ascii="宋体" w:hAnsi="宋体"/>
                <w:bCs/>
                <w:sz w:val="24"/>
              </w:rPr>
              <w:t xml:space="preserve">（公章） </w:t>
            </w:r>
            <w:r>
              <w:rPr>
                <w:rFonts w:ascii="宋体" w:hAnsi="宋体"/>
                <w:bCs/>
                <w:sz w:val="24"/>
              </w:rPr>
              <w:t xml:space="preserve">             </w:t>
            </w:r>
            <w:r>
              <w:rPr>
                <w:rFonts w:hint="eastAsia" w:ascii="宋体" w:hAnsi="宋体"/>
                <w:bCs/>
                <w:sz w:val="24"/>
              </w:rPr>
              <w:t>法定</w:t>
            </w:r>
            <w:r>
              <w:rPr>
                <w:rFonts w:ascii="宋体" w:hAnsi="宋体"/>
                <w:bCs/>
                <w:sz w:val="24"/>
              </w:rPr>
              <w:t>代表人：</w:t>
            </w:r>
            <w:r>
              <w:rPr>
                <w:rFonts w:hint="eastAsia" w:ascii="宋体" w:hAnsi="宋体"/>
                <w:bCs/>
                <w:sz w:val="24"/>
              </w:rPr>
              <w:t xml:space="preserve">（签字） </w:t>
            </w:r>
            <w:r>
              <w:rPr>
                <w:rFonts w:ascii="宋体" w:hAnsi="宋体"/>
                <w:bCs/>
                <w:sz w:val="24"/>
              </w:rPr>
              <w:t xml:space="preserve">            </w:t>
            </w:r>
          </w:p>
          <w:p w14:paraId="7B8F8AF7">
            <w:pPr>
              <w:wordWrap w:val="0"/>
              <w:snapToGrid w:val="0"/>
              <w:ind w:right="889"/>
              <w:rPr>
                <w:rFonts w:ascii="宋体" w:hAnsi="宋体"/>
                <w:bCs/>
                <w:sz w:val="24"/>
              </w:rPr>
            </w:pPr>
            <w:r>
              <w:rPr>
                <w:rFonts w:ascii="宋体" w:hAnsi="宋体"/>
                <w:bCs/>
                <w:sz w:val="24"/>
              </w:rPr>
              <w:t xml:space="preserve"> </w:t>
            </w:r>
          </w:p>
          <w:p w14:paraId="38261D4E">
            <w:pPr>
              <w:snapToGrid w:val="0"/>
              <w:ind w:right="-71"/>
              <w:jc w:val="right"/>
              <w:rPr>
                <w:rFonts w:hint="eastAsia" w:ascii="宋体" w:hAnsi="宋体"/>
                <w:bCs/>
                <w:sz w:val="24"/>
              </w:rPr>
            </w:pPr>
            <w:r>
              <w:rPr>
                <w:rFonts w:ascii="宋体" w:hAnsi="宋体"/>
                <w:bCs/>
                <w:sz w:val="24"/>
              </w:rPr>
              <w:t xml:space="preserve"> </w:t>
            </w:r>
            <w:r>
              <w:rPr>
                <w:rFonts w:hint="eastAsia" w:ascii="宋体" w:hAnsi="宋体"/>
                <w:bCs/>
                <w:sz w:val="24"/>
              </w:rPr>
              <w:t xml:space="preserve">年  </w:t>
            </w:r>
            <w:r>
              <w:rPr>
                <w:rFonts w:ascii="宋体" w:hAnsi="宋体"/>
                <w:bCs/>
                <w:sz w:val="24"/>
              </w:rPr>
              <w:t xml:space="preserve">  </w:t>
            </w:r>
            <w:r>
              <w:rPr>
                <w:rFonts w:hint="eastAsia" w:ascii="宋体" w:hAnsi="宋体"/>
                <w:bCs/>
                <w:sz w:val="24"/>
              </w:rPr>
              <w:t xml:space="preserve"> 月  </w:t>
            </w:r>
            <w:r>
              <w:rPr>
                <w:rFonts w:ascii="宋体" w:hAnsi="宋体"/>
                <w:bCs/>
                <w:sz w:val="24"/>
              </w:rPr>
              <w:t xml:space="preserve">  </w:t>
            </w:r>
            <w:r>
              <w:rPr>
                <w:rFonts w:hint="eastAsia" w:ascii="宋体" w:hAnsi="宋体"/>
                <w:bCs/>
                <w:sz w:val="24"/>
              </w:rPr>
              <w:t xml:space="preserve"> 日</w:t>
            </w:r>
          </w:p>
          <w:p w14:paraId="15F1CF7D">
            <w:pPr>
              <w:snapToGrid w:val="0"/>
              <w:ind w:right="-71"/>
              <w:jc w:val="right"/>
              <w:rPr>
                <w:rFonts w:hint="eastAsia" w:ascii="宋体" w:hAnsi="宋体"/>
                <w:bCs/>
                <w:sz w:val="24"/>
              </w:rPr>
            </w:pPr>
          </w:p>
        </w:tc>
      </w:tr>
    </w:tbl>
    <w:p w14:paraId="363E443C">
      <w:pPr>
        <w:rPr>
          <w:rFonts w:hint="eastAsia"/>
          <w:sz w:val="24"/>
        </w:rPr>
      </w:pPr>
    </w:p>
    <w:p w14:paraId="25CF0E16">
      <w:pPr>
        <w:rPr>
          <w:rFonts w:hint="eastAsia"/>
          <w:sz w:val="24"/>
        </w:rPr>
      </w:pPr>
      <w:r>
        <w:rPr>
          <w:rFonts w:hint="eastAsia"/>
          <w:sz w:val="24"/>
        </w:rPr>
        <w:t>注：请于将填写完整的入会申请表，以WORD形式发送至协会邮箱：zamainfo@163.com。同时申请单位需将纸质版入会申请表在法定代表人签字并加盖公章后，一式一份邮寄至：协会秘书处，浙江杭州西湖区浙江大学紫金港校区纳米楼333室，0571-88206875。</w:t>
      </w:r>
    </w:p>
    <w:p w14:paraId="0A0A1430">
      <w:pPr>
        <w:spacing w:line="360" w:lineRule="auto"/>
        <w:jc w:val="left"/>
        <w:rPr>
          <w:rFonts w:hint="eastAsia" w:ascii="宋体" w:hAnsi="宋体"/>
          <w:bCs/>
          <w:sz w:val="24"/>
          <w:szCs w:val="28"/>
        </w:rPr>
      </w:pPr>
    </w:p>
    <w:p w14:paraId="790F06CD"/>
    <w:sectPr>
      <w:pgSz w:w="11906" w:h="16838"/>
      <w:pgMar w:top="1701" w:right="1418"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2YmFmM2FmMWI1ZmUzZjYwYzdhMzMzZDNiOWY1ZGEifQ=="/>
  </w:docVars>
  <w:rsids>
    <w:rsidRoot w:val="32A51223"/>
    <w:rsid w:val="32A51223"/>
    <w:rsid w:val="71FFB34F"/>
    <w:rsid w:val="7C244634"/>
    <w:rsid w:val="F8FFC5E6"/>
    <w:rsid w:val="F97FE6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852</Words>
  <Characters>907</Characters>
  <Lines>0</Lines>
  <Paragraphs>0</Paragraphs>
  <TotalTime>1</TotalTime>
  <ScaleCrop>false</ScaleCrop>
  <LinksUpToDate>false</LinksUpToDate>
  <CharactersWithSpaces>1212</CharactersWithSpaces>
  <Application>WPS Office_12.1.22522.22522_F1E327BC-269C-435d-A152-05C5408002CA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2024-12-10T07:12:00Z</dcterms:created>
  <dc:creator>程笛</dc:creator>
  <cp:lastModifiedBy>陈涵睿</cp:lastModifiedBy>
  <dcterms:modified xsi:type="dcterms:W3CDTF">2025-10-31T10:33:29Z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2052-12.1.22522.22522</vt:lpwstr>
  </property>
  <property fmtid="{D5CDD505-2E9C-101B-9397-08002B2CF9AE}" pid="3" name="ICV">
    <vt:lpwstr>0EFF73431DCC4728A2BFA7EFEE35EF79_11</vt:lpwstr>
  </property>
</Properties>
</file>