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textAlignment w:val="baseline"/>
        <w:rPr>
          <w:rFonts w:hint="eastAsia" w:ascii="黑体" w:hAnsi="方正小标宋简体" w:eastAsia="黑体"/>
          <w:szCs w:val="32"/>
          <w:lang w:val="en-US" w:eastAsia="zh-CN"/>
        </w:rPr>
      </w:pPr>
      <w:r>
        <w:rPr>
          <w:rFonts w:hint="eastAsia" w:ascii="黑体" w:hAnsi="方正小标宋简体" w:eastAsia="黑体"/>
          <w:szCs w:val="32"/>
        </w:rPr>
        <w:t>附件</w:t>
      </w:r>
      <w:r>
        <w:rPr>
          <w:rFonts w:hint="eastAsia" w:ascii="黑体" w:hAnsi="方正小标宋简体" w:eastAsia="黑体"/>
          <w:szCs w:val="32"/>
          <w:lang w:val="en-US" w:eastAsia="zh-CN"/>
        </w:rPr>
        <w:t>1</w:t>
      </w:r>
    </w:p>
    <w:p>
      <w:pPr>
        <w:spacing w:line="56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/>
          <w:b/>
          <w:sz w:val="48"/>
          <w:szCs w:val="48"/>
        </w:rPr>
      </w:pPr>
    </w:p>
    <w:p>
      <w:pPr>
        <w:spacing w:line="56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/>
          <w:b/>
          <w:sz w:val="48"/>
          <w:szCs w:val="48"/>
        </w:rPr>
      </w:pPr>
    </w:p>
    <w:p>
      <w:pPr>
        <w:spacing w:line="56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/>
          <w:b/>
          <w:sz w:val="48"/>
          <w:szCs w:val="48"/>
        </w:rPr>
      </w:pPr>
    </w:p>
    <w:p>
      <w:pPr>
        <w:spacing w:line="560" w:lineRule="exact"/>
        <w:ind w:firstLine="0" w:firstLineChars="0"/>
        <w:textAlignment w:val="baseline"/>
        <w:rPr>
          <w:rFonts w:ascii="方正小标宋简体" w:hAnsi="方正小标宋简体" w:eastAsia="方正小标宋简体"/>
          <w:b/>
          <w:sz w:val="48"/>
          <w:szCs w:val="48"/>
        </w:rPr>
      </w:pPr>
    </w:p>
    <w:p>
      <w:pPr>
        <w:spacing w:line="560" w:lineRule="exact"/>
        <w:ind w:firstLine="0" w:firstLineChars="0"/>
        <w:jc w:val="center"/>
        <w:textAlignment w:val="baseline"/>
        <w:rPr>
          <w:rFonts w:ascii="方正小标宋_GBK" w:hAnsi="方正小标宋简体" w:eastAsia="方正小标宋_GBK"/>
          <w:b/>
          <w:sz w:val="48"/>
          <w:szCs w:val="48"/>
        </w:rPr>
      </w:pPr>
      <w:r>
        <w:rPr>
          <w:rFonts w:hint="eastAsia" w:ascii="方正小标宋_GBK" w:hAnsi="方正小标宋简体" w:eastAsia="方正小标宋_GBK"/>
          <w:b/>
          <w:sz w:val="48"/>
          <w:szCs w:val="48"/>
        </w:rPr>
        <w:t>杭州市</w:t>
      </w:r>
      <w:r>
        <w:rPr>
          <w:rFonts w:hint="eastAsia" w:ascii="方正小标宋_GBK" w:hAnsi="方正小标宋简体" w:eastAsia="方正小标宋_GBK"/>
          <w:b/>
          <w:sz w:val="48"/>
          <w:szCs w:val="48"/>
          <w:lang w:val="en-US" w:eastAsia="zh-CN"/>
        </w:rPr>
        <w:t>高质量信用管理</w:t>
      </w:r>
      <w:r>
        <w:rPr>
          <w:rFonts w:hint="eastAsia" w:ascii="方正小标宋_GBK" w:hAnsi="方正小标宋简体" w:eastAsia="方正小标宋_GBK"/>
          <w:b/>
          <w:sz w:val="48"/>
          <w:szCs w:val="48"/>
        </w:rPr>
        <w:t>企业</w:t>
      </w:r>
      <w:r>
        <w:rPr>
          <w:rFonts w:hint="eastAsia" w:ascii="方正小标宋_GBK" w:hAnsi="方正小标宋简体" w:eastAsia="方正小标宋_GBK"/>
          <w:b/>
          <w:sz w:val="48"/>
          <w:szCs w:val="48"/>
          <w:lang w:val="en-US" w:eastAsia="zh-CN"/>
        </w:rPr>
        <w:t>培育</w:t>
      </w:r>
      <w:r>
        <w:rPr>
          <w:rFonts w:hint="eastAsia" w:ascii="方正小标宋_GBK" w:hAnsi="方正小标宋简体" w:eastAsia="方正小标宋_GBK"/>
          <w:b/>
          <w:sz w:val="48"/>
          <w:szCs w:val="48"/>
        </w:rPr>
        <w:t>申报表</w:t>
      </w:r>
    </w:p>
    <w:p>
      <w:pPr>
        <w:spacing w:line="560" w:lineRule="exact"/>
        <w:ind w:firstLine="0" w:firstLineChars="0"/>
        <w:jc w:val="center"/>
        <w:textAlignment w:val="baseline"/>
        <w:rPr>
          <w:rFonts w:ascii="方正小标宋简体" w:hAnsi="方正小标宋简体" w:eastAsia="方正小标宋简体"/>
          <w:b/>
          <w:sz w:val="52"/>
          <w:szCs w:val="52"/>
        </w:rPr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  <w:r>
        <w:rPr>
          <w:rFonts w:hint="eastAsia" w:ascii="楷体" w:hAnsi="楷体" w:eastAsia="楷体" w:cs="楷体"/>
        </w:rPr>
        <w:t xml:space="preserve">   </w:t>
      </w:r>
      <w:r>
        <w:rPr>
          <w:rFonts w:hint="eastAsia" w:ascii="楷体" w:hAnsi="楷体" w:eastAsia="楷体" w:cs="楷体"/>
          <w:color w:val="000000" w:themeColor="text1"/>
        </w:rPr>
        <w:t>申报单位</w:t>
      </w:r>
      <w:r>
        <w:rPr>
          <w:rFonts w:hint="eastAsia" w:ascii="楷体" w:hAnsi="楷体" w:eastAsia="楷体" w:cs="楷体"/>
          <w:color w:val="000000" w:themeColor="text1"/>
          <w:u w:val="single"/>
        </w:rPr>
        <w:t xml:space="preserve">  </w:t>
      </w:r>
      <w:r>
        <w:rPr>
          <w:rFonts w:hint="eastAsia" w:ascii="楷体" w:hAnsi="楷体" w:eastAsia="楷体" w:cs="楷体"/>
          <w:u w:val="single"/>
        </w:rPr>
        <w:t xml:space="preserve">                        </w:t>
      </w:r>
      <w:r>
        <w:rPr>
          <w:rFonts w:hint="eastAsia" w:ascii="楷体" w:hAnsi="楷体" w:eastAsia="楷体" w:cs="楷体"/>
        </w:rPr>
        <w:t>（公章）</w:t>
      </w:r>
    </w:p>
    <w:p>
      <w:pPr>
        <w:spacing w:line="560" w:lineRule="exact"/>
        <w:ind w:firstLine="0" w:firstLineChars="0"/>
        <w:jc w:val="left"/>
        <w:textAlignment w:val="baseline"/>
      </w:pPr>
    </w:p>
    <w:p>
      <w:pPr>
        <w:spacing w:line="560" w:lineRule="exact"/>
        <w:ind w:firstLine="1280" w:firstLineChars="400"/>
        <w:jc w:val="left"/>
        <w:textAlignment w:val="baseline"/>
        <w:rPr>
          <w:rFonts w:hint="eastAsia" w:ascii="楷体" w:hAnsi="楷体" w:eastAsia="楷体" w:cs="楷体"/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</w:rPr>
        <w:t>申报日期</w:t>
      </w:r>
      <w:r>
        <w:rPr>
          <w:rFonts w:hint="eastAsia" w:ascii="楷体" w:hAnsi="楷体" w:eastAsia="楷体" w:cs="楷体"/>
          <w:color w:val="000000" w:themeColor="text1"/>
          <w:u w:val="single"/>
        </w:rPr>
        <w:t xml:space="preserve">                           </w:t>
      </w: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jc w:val="center"/>
        <w:textAlignment w:val="baseline"/>
      </w:pPr>
    </w:p>
    <w:p>
      <w:pPr>
        <w:spacing w:line="560" w:lineRule="exact"/>
        <w:ind w:firstLine="0" w:firstLineChars="0"/>
        <w:textAlignment w:val="baseline"/>
      </w:pPr>
    </w:p>
    <w:p>
      <w:pPr>
        <w:ind w:firstLine="0" w:firstLineChars="0"/>
        <w:rPr>
          <w:spacing w:val="42"/>
          <w:szCs w:val="32"/>
        </w:rPr>
      </w:pPr>
    </w:p>
    <w:p>
      <w:pPr>
        <w:ind w:firstLine="0" w:firstLineChars="0"/>
        <w:jc w:val="center"/>
        <w:rPr>
          <w:rFonts w:hint="eastAsia" w:ascii="楷体" w:hAnsi="楷体" w:eastAsia="楷体" w:cs="楷体"/>
          <w:spacing w:val="42"/>
          <w:szCs w:val="32"/>
        </w:rPr>
      </w:pPr>
      <w:r>
        <w:rPr>
          <w:rFonts w:hint="eastAsia" w:ascii="楷体" w:hAnsi="楷体" w:eastAsia="楷体" w:cs="楷体"/>
          <w:spacing w:val="42"/>
          <w:szCs w:val="32"/>
        </w:rPr>
        <w:t>杭州市市场监督管理局制</w:t>
      </w:r>
    </w:p>
    <w:p>
      <w:pPr>
        <w:ind w:firstLine="0" w:firstLineChars="0"/>
        <w:jc w:val="center"/>
        <w:rPr>
          <w:rFonts w:hint="eastAsia" w:ascii="楷体" w:hAnsi="楷体" w:eastAsia="楷体" w:cs="楷体"/>
          <w:spacing w:val="42"/>
          <w:sz w:val="21"/>
          <w:szCs w:val="21"/>
        </w:rPr>
      </w:pPr>
    </w:p>
    <w:tbl>
      <w:tblPr>
        <w:tblStyle w:val="4"/>
        <w:tblpPr w:leftFromText="180" w:rightFromText="180" w:vertAnchor="text" w:horzAnchor="page" w:tblpX="1599" w:tblpY="328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215"/>
        <w:gridCol w:w="230"/>
        <w:gridCol w:w="396"/>
        <w:gridCol w:w="363"/>
        <w:gridCol w:w="431"/>
        <w:gridCol w:w="700"/>
        <w:gridCol w:w="250"/>
        <w:gridCol w:w="832"/>
        <w:gridCol w:w="426"/>
        <w:gridCol w:w="680"/>
        <w:gridCol w:w="8"/>
        <w:gridCol w:w="164"/>
        <w:gridCol w:w="240"/>
        <w:gridCol w:w="336"/>
        <w:gridCol w:w="374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spacing w:val="42"/>
                <w:szCs w:val="32"/>
                <w:highlight w:val="none"/>
              </w:rPr>
              <w:br w:type="page"/>
            </w:r>
            <w:r>
              <w:rPr>
                <w:rFonts w:hint="eastAsia" w:ascii="黑体" w:hAnsi="黑体" w:eastAsia="黑体"/>
                <w:b/>
                <w:sz w:val="28"/>
                <w:szCs w:val="28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企业名称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法定代表人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住    所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职工人数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所属行业</w:t>
            </w:r>
          </w:p>
        </w:tc>
        <w:tc>
          <w:tcPr>
            <w:tcW w:w="77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3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left"/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否决条款：近三年内有严重违法违纪行为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列入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失信被执行人、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严重违法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失信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企业名单或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失信黑名单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□无</w:t>
            </w:r>
          </w:p>
          <w:p>
            <w:pPr>
              <w:spacing w:line="400" w:lineRule="exact"/>
              <w:ind w:left="-3" w:leftChars="-1" w:firstLine="0" w:firstLineChars="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企业类型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注册资本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登记机关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经营范围</w:t>
            </w:r>
          </w:p>
        </w:tc>
        <w:tc>
          <w:tcPr>
            <w:tcW w:w="77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负 责 人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办公电话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" w:firstLineChars="8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移动电话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联 系 人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办公电话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移动电话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" w:firstLineChars="3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电子邮箱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传    真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" w:firstLineChars="3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网    址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" w:firstLineChars="8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邮    编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申报性质</w:t>
            </w:r>
          </w:p>
        </w:tc>
        <w:tc>
          <w:tcPr>
            <w:tcW w:w="77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  新申报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  续展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8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highlight w:val="none"/>
              </w:rPr>
              <w:t>经营情况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金额单位：万元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科    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科   目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资产总额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产   值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负债总额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营业收入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实际上缴</w:t>
            </w:r>
          </w:p>
          <w:p>
            <w:pPr>
              <w:spacing w:line="3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税金总额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" w:firstLineChars="2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净利润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spacing w:line="400" w:lineRule="exact"/>
              <w:ind w:left="277" w:right="18" w:firstLine="562"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  <w:t>信用管理建设情况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信用管理部门负责人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联系电话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信用管理机构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独立信用管理部门；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财务部门；</w:t>
            </w:r>
          </w:p>
          <w:p>
            <w:pPr>
              <w:spacing w:line="400" w:lineRule="exact"/>
              <w:ind w:firstLine="240" w:firstLineChars="100"/>
              <w:rPr>
                <w:rFonts w:hint="eastAsia" w:ascii="楷体" w:hAnsi="楷体" w:eastAsia="楷体" w:cs="楷体"/>
                <w:sz w:val="24"/>
                <w:highlight w:val="none"/>
                <w:u w:val="singl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销售部门；        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其他</w:t>
            </w:r>
            <w:r>
              <w:rPr>
                <w:rFonts w:hint="eastAsia" w:ascii="楷体" w:hAnsi="楷体" w:eastAsia="楷体" w:cs="楷体"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highlight w:val="none"/>
              </w:rPr>
              <w:t>信用管理人员配备情况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9" w:firstLineChars="83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专职（人）：              兼职（人）：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highlight w:val="none"/>
              </w:rPr>
              <w:t>已建立客户档案数据库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是                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w w:val="9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highlight w:val="none"/>
              </w:rPr>
              <w:t>已建立信息化管理系统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是                    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w w:val="8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w w:val="80"/>
                <w:sz w:val="24"/>
                <w:highlight w:val="none"/>
              </w:rPr>
              <w:t>已制定的信用政策、制度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21" w:hanging="67" w:hangingChars="28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销售变现天数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呆账率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21" w:hanging="67" w:hangingChars="28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交易额增长率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速动比率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21" w:hanging="67" w:hangingChars="28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资本积累率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资产负债率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firstLine="560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spacing w:line="400" w:lineRule="exact"/>
              <w:ind w:left="277" w:right="18" w:firstLine="562"/>
              <w:jc w:val="center"/>
              <w:rPr>
                <w:rFonts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  <w:t>企业信用资产及荣誉情况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项   目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具体内容</w:t>
            </w: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认定机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构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守合同重信用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知识产权强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企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政府质量奖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浙江制造（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浙江精品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行业信用成果</w:t>
            </w:r>
          </w:p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（相关荣誉、信用等级）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5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其他政府部门认定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红名单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25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25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5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银行资信等级</w:t>
            </w:r>
          </w:p>
        </w:tc>
        <w:tc>
          <w:tcPr>
            <w:tcW w:w="2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AAA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AA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F06F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A</w:t>
            </w:r>
          </w:p>
        </w:tc>
        <w:tc>
          <w:tcPr>
            <w:tcW w:w="2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评定资信等级机构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Chars="-3" w:hanging="9" w:hangingChars="4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税务信用等级</w:t>
            </w:r>
          </w:p>
        </w:tc>
        <w:tc>
          <w:tcPr>
            <w:tcW w:w="6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sym w:font="Wingdings" w:char="00A8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A</w:t>
            </w:r>
            <w:r>
              <w:rPr>
                <w:rFonts w:hint="eastAsia" w:ascii="Arial" w:hAnsi="Arial" w:eastAsia="楷体" w:cs="Arial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sym w:font="Wingdings" w:char="00A8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B</w:t>
            </w:r>
            <w:r>
              <w:rPr>
                <w:rFonts w:hint="eastAsia" w:ascii="Arial" w:hAnsi="Arial" w:eastAsia="楷体" w:cs="Arial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sym w:font="Wingdings" w:char="00A8"/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t>C</w:t>
            </w:r>
            <w:r>
              <w:rPr>
                <w:rFonts w:hint="eastAsia" w:ascii="Arial" w:hAnsi="Arial" w:eastAsia="楷体" w:cs="Arial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楷体" w:cs="Arial"/>
                <w:sz w:val="24"/>
                <w:highlight w:val="none"/>
              </w:rPr>
              <w:sym w:font="Wingdings" w:char="00A8"/>
            </w:r>
            <w:r>
              <w:rPr>
                <w:rFonts w:hint="default" w:ascii="Arial" w:hAnsi="Arial" w:eastAsia="楷体" w:cs="Arial"/>
                <w:sz w:val="24"/>
                <w:highlight w:val="no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spacing w:line="400" w:lineRule="exact"/>
              <w:ind w:left="277" w:right="18" w:firstLine="562"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  <w:br w:type="page"/>
            </w: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highlight w:val="none"/>
                <w:lang w:val="zh-CN"/>
              </w:rPr>
              <w:t>法定代表人荣誉情况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项目</w:t>
            </w: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授予单位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left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33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8" w:firstLineChars="62"/>
              <w:jc w:val="center"/>
              <w:rPr>
                <w:rFonts w:hint="eastAsia" w:ascii="楷体" w:hAnsi="楷体" w:eastAsia="楷体" w:cs="楷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</w:trPr>
        <w:tc>
          <w:tcPr>
            <w:tcW w:w="8845" w:type="dxa"/>
            <w:gridSpan w:val="17"/>
            <w:vAlign w:val="center"/>
          </w:tcPr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企业申报意见</w:t>
            </w:r>
          </w:p>
          <w:p>
            <w:pPr>
              <w:spacing w:line="500" w:lineRule="exact"/>
              <w:ind w:firstLine="560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ind w:right="1120" w:firstLine="2660" w:firstLineChars="95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             单位盖章：</w:t>
            </w:r>
          </w:p>
          <w:p>
            <w:pPr>
              <w:tabs>
                <w:tab w:val="left" w:pos="5697"/>
              </w:tabs>
              <w:spacing w:line="500" w:lineRule="exact"/>
              <w:ind w:right="840" w:firstLine="140" w:firstLineChars="5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</w:trPr>
        <w:tc>
          <w:tcPr>
            <w:tcW w:w="8845" w:type="dxa"/>
            <w:gridSpan w:val="17"/>
            <w:vAlign w:val="center"/>
          </w:tcPr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相关区、县（市）市场监督管理局意见</w:t>
            </w:r>
          </w:p>
          <w:p>
            <w:pPr>
              <w:spacing w:line="500" w:lineRule="exact"/>
              <w:ind w:firstLine="560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ind w:right="560" w:firstLine="5200" w:firstLineChars="185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单位盖章：         </w:t>
            </w:r>
          </w:p>
          <w:p>
            <w:pPr>
              <w:spacing w:line="500" w:lineRule="exact"/>
              <w:ind w:right="560" w:firstLine="562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</w:trPr>
        <w:tc>
          <w:tcPr>
            <w:tcW w:w="8845" w:type="dxa"/>
            <w:gridSpan w:val="17"/>
            <w:vAlign w:val="center"/>
          </w:tcPr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杭州市市场监督管理局意见</w:t>
            </w:r>
          </w:p>
          <w:p>
            <w:pPr>
              <w:spacing w:line="500" w:lineRule="exact"/>
              <w:ind w:firstLine="562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5652"/>
              </w:tabs>
              <w:spacing w:line="500" w:lineRule="exact"/>
              <w:ind w:right="560" w:firstLine="5118" w:firstLineChars="1821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单位盖章：</w:t>
            </w:r>
          </w:p>
          <w:p>
            <w:pPr>
              <w:tabs>
                <w:tab w:val="left" w:pos="6732"/>
              </w:tabs>
              <w:spacing w:line="500" w:lineRule="exact"/>
              <w:ind w:right="560" w:firstLine="6324" w:firstLineChars="2250"/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ind w:firstLine="0" w:firstLineChars="0"/>
        <w:jc w:val="center"/>
        <w:rPr>
          <w:rFonts w:hint="eastAsia" w:ascii="楷体" w:hAnsi="楷体" w:eastAsia="楷体" w:cs="楷体"/>
          <w:spacing w:val="42"/>
          <w:sz w:val="21"/>
          <w:szCs w:val="21"/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0" w:firstLineChars="0"/>
        <w:rPr>
          <w:rFonts w:hint="default"/>
          <w:highlight w:val="none"/>
          <w:lang w:val="en-US" w:eastAsia="zh-CN"/>
        </w:rPr>
      </w:pPr>
    </w:p>
    <w:p>
      <w:pPr>
        <w:ind w:firstLine="0" w:firstLineChars="0"/>
        <w:rPr>
          <w:rFonts w:hint="default"/>
          <w:highlight w:val="none"/>
          <w:lang w:val="en-US" w:eastAsia="zh-CN"/>
        </w:rPr>
      </w:pPr>
    </w:p>
    <w:p>
      <w:pPr>
        <w:ind w:firstLine="0" w:firstLineChars="0"/>
        <w:rPr>
          <w:rFonts w:hint="default"/>
          <w:highlight w:val="none"/>
          <w:lang w:val="en-US" w:eastAsia="zh-CN"/>
        </w:rPr>
      </w:pPr>
    </w:p>
    <w:p>
      <w:pPr>
        <w:ind w:firstLine="0" w:firstLineChars="0"/>
        <w:rPr>
          <w:rFonts w:hint="eastAsia" w:ascii="黑体" w:hAnsi="方正小标宋简体" w:eastAsia="黑体"/>
          <w:szCs w:val="32"/>
          <w:highlight w:val="none"/>
          <w:lang w:val="en-US" w:eastAsia="zh-CN"/>
        </w:rPr>
      </w:pPr>
      <w:r>
        <w:rPr>
          <w:rFonts w:hint="eastAsia" w:ascii="黑体" w:hAnsi="方正小标宋简体" w:eastAsia="黑体"/>
          <w:szCs w:val="32"/>
          <w:highlight w:val="none"/>
        </w:rPr>
        <w:t>附件</w:t>
      </w:r>
      <w:r>
        <w:rPr>
          <w:rFonts w:hint="eastAsia" w:ascii="黑体" w:hAnsi="方正小标宋简体" w:eastAsia="黑体"/>
          <w:szCs w:val="32"/>
          <w:highlight w:val="none"/>
          <w:lang w:val="en-US" w:eastAsia="zh-CN"/>
        </w:rPr>
        <w:t>1-2</w:t>
      </w:r>
    </w:p>
    <w:p>
      <w:pPr>
        <w:spacing w:line="560" w:lineRule="exact"/>
        <w:ind w:firstLine="0" w:firstLineChars="0"/>
        <w:jc w:val="center"/>
        <w:textAlignment w:val="baseline"/>
        <w:rPr>
          <w:rFonts w:hint="eastAsia" w:ascii="方正小标宋_GBK" w:hAnsi="方正小标宋简体" w:eastAsia="方正小标宋_GBK"/>
          <w:b/>
          <w:sz w:val="48"/>
          <w:szCs w:val="48"/>
          <w:highlight w:val="none"/>
          <w:lang w:val="en-US" w:eastAsia="zh-CN"/>
        </w:rPr>
      </w:pPr>
      <w:r>
        <w:rPr>
          <w:rFonts w:hint="eastAsia" w:ascii="方正小标宋_GBK" w:hAnsi="方正小标宋简体" w:eastAsia="方正小标宋_GBK"/>
          <w:b/>
          <w:sz w:val="48"/>
          <w:szCs w:val="48"/>
          <w:highlight w:val="none"/>
          <w:lang w:val="en-US" w:eastAsia="zh-CN"/>
        </w:rPr>
        <w:t>信用管理师人员登记/申报表</w:t>
      </w:r>
    </w:p>
    <w:tbl>
      <w:tblPr>
        <w:tblStyle w:val="4"/>
        <w:tblpPr w:leftFromText="180" w:rightFromText="180" w:vertAnchor="text" w:horzAnchor="page" w:tblpX="1560" w:tblpY="447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1450"/>
        <w:gridCol w:w="1320"/>
        <w:gridCol w:w="1410"/>
        <w:gridCol w:w="117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企业名称</w:t>
            </w:r>
          </w:p>
        </w:tc>
        <w:tc>
          <w:tcPr>
            <w:tcW w:w="6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企业地址</w:t>
            </w:r>
          </w:p>
        </w:tc>
        <w:tc>
          <w:tcPr>
            <w:tcW w:w="6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姓    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性     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" w:firstLineChars="8"/>
              <w:jc w:val="center"/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学    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职务/职称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电话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  <w:t>人员简介</w:t>
            </w:r>
          </w:p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default" w:ascii="楷体" w:hAnsi="楷体" w:eastAsia="楷体" w:cs="楷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  <w:t>（企业中从事信用管理工作内容介绍）</w:t>
            </w:r>
          </w:p>
        </w:tc>
        <w:tc>
          <w:tcPr>
            <w:tcW w:w="6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hint="eastAsia" w:ascii="楷体" w:hAnsi="楷体" w:eastAsia="楷体" w:cs="楷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3" w:leftChars="-1" w:firstLine="72" w:firstLineChars="30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  <w:t>免费培训需求</w:t>
            </w:r>
          </w:p>
        </w:tc>
        <w:tc>
          <w:tcPr>
            <w:tcW w:w="6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4"/>
                <w:highlight w:val="none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lang w:val="en-US" w:eastAsia="zh-CN"/>
              </w:rPr>
              <w:t>□集中式      □企业现场小班制      □其他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81" w:firstLineChars="10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企业意见</w:t>
            </w:r>
          </w:p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>盖章：</w:t>
            </w:r>
          </w:p>
          <w:p>
            <w:pPr>
              <w:spacing w:line="500" w:lineRule="exact"/>
              <w:ind w:firstLine="0" w:firstLineChars="0"/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highlight w:val="none"/>
              </w:rPr>
              <w:t xml:space="preserve">                                          年   月   日</w:t>
            </w:r>
          </w:p>
        </w:tc>
      </w:tr>
    </w:tbl>
    <w:p>
      <w:pPr>
        <w:spacing w:line="400" w:lineRule="exact"/>
        <w:ind w:leftChars="-3" w:hanging="9" w:hangingChars="4"/>
        <w:jc w:val="center"/>
        <w:rPr>
          <w:rFonts w:hint="default" w:ascii="楷体" w:hAnsi="楷体" w:eastAsia="楷体" w:cs="楷体"/>
          <w:sz w:val="24"/>
          <w:highlight w:val="none"/>
          <w:lang w:val="en-US" w:eastAsia="zh-CN"/>
        </w:rPr>
      </w:pPr>
    </w:p>
    <w:p>
      <w:pPr>
        <w:spacing w:line="400" w:lineRule="exact"/>
        <w:ind w:leftChars="-3" w:hanging="9" w:hangingChars="4"/>
        <w:jc w:val="both"/>
        <w:rPr>
          <w:rFonts w:hint="default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如企业有多位信用管理师人员申报，此表可复制。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lM2NkMTZjNGUxNTcwNWEzMWUzMmViZDMxN2QwZGQifQ=="/>
  </w:docVars>
  <w:rsids>
    <w:rsidRoot w:val="000B1DA2"/>
    <w:rsid w:val="000B121F"/>
    <w:rsid w:val="000B1DA2"/>
    <w:rsid w:val="0014711F"/>
    <w:rsid w:val="00220CEF"/>
    <w:rsid w:val="003776E6"/>
    <w:rsid w:val="00467B72"/>
    <w:rsid w:val="00473D43"/>
    <w:rsid w:val="004C4CFD"/>
    <w:rsid w:val="004C5F66"/>
    <w:rsid w:val="00542809"/>
    <w:rsid w:val="009452CB"/>
    <w:rsid w:val="009C1290"/>
    <w:rsid w:val="009E4F2E"/>
    <w:rsid w:val="00A116D9"/>
    <w:rsid w:val="00AC6BD7"/>
    <w:rsid w:val="00B243DB"/>
    <w:rsid w:val="00B542C7"/>
    <w:rsid w:val="00BE1CA8"/>
    <w:rsid w:val="00C00991"/>
    <w:rsid w:val="00D41DC4"/>
    <w:rsid w:val="00D4673A"/>
    <w:rsid w:val="00DC76F3"/>
    <w:rsid w:val="00DE241F"/>
    <w:rsid w:val="00E50762"/>
    <w:rsid w:val="00F26716"/>
    <w:rsid w:val="00FE0EED"/>
    <w:rsid w:val="01DF73CD"/>
    <w:rsid w:val="07C1644A"/>
    <w:rsid w:val="09CB0820"/>
    <w:rsid w:val="0A582A13"/>
    <w:rsid w:val="0E666162"/>
    <w:rsid w:val="1C203CB6"/>
    <w:rsid w:val="2BB302C6"/>
    <w:rsid w:val="37A9FF83"/>
    <w:rsid w:val="3FDC4D02"/>
    <w:rsid w:val="41D4741C"/>
    <w:rsid w:val="4A77579E"/>
    <w:rsid w:val="4FA05759"/>
    <w:rsid w:val="5EBF2FCF"/>
    <w:rsid w:val="62B337B9"/>
    <w:rsid w:val="62CA6158"/>
    <w:rsid w:val="656A25CC"/>
    <w:rsid w:val="6A0B5292"/>
    <w:rsid w:val="6A350675"/>
    <w:rsid w:val="7AFD4BF3"/>
    <w:rsid w:val="7D0E07F1"/>
    <w:rsid w:val="7DBFE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5</Pages>
  <Words>644</Words>
  <Characters>676</Characters>
  <Lines>8</Lines>
  <Paragraphs>2</Paragraphs>
  <TotalTime>16</TotalTime>
  <ScaleCrop>false</ScaleCrop>
  <LinksUpToDate>false</LinksUpToDate>
  <CharactersWithSpaces>1142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2017-05-12T04:37:00Z</dcterms:created>
  <dc:creator>高静</dc:creator>
  <cp:lastModifiedBy>user</cp:lastModifiedBy>
  <dcterms:modified xsi:type="dcterms:W3CDTF">2026-06-29T10:51:17Z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eyJoZGlkIjoiYjkyZmNhZmMwYTRkMzdjNDc0ZDBiODA4ZTNmNjg2YzYiLCJ1c2VySWQiOiIxNTgxNTgyNTAwIn0=</vt:lpwstr>
  </property>
  <property fmtid="{D5CDD505-2E9C-101B-9397-08002B2CF9AE}" pid="4" name="ICV">
    <vt:lpwstr>0B981D5B361B4A9C9451F54E3031648F_12</vt:lpwstr>
  </property>
</Properties>
</file>