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D86" w:rsidRDefault="00182D86" w:rsidP="00182D86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附件3</w:t>
      </w:r>
    </w:p>
    <w:p w:rsidR="00182D86" w:rsidRDefault="00182D86" w:rsidP="00182D86">
      <w:pPr>
        <w:spacing w:line="700" w:lineRule="exact"/>
        <w:jc w:val="center"/>
        <w:rPr>
          <w:rFonts w:eastAsia="方正小标宋简体"/>
          <w:bCs/>
          <w:sz w:val="44"/>
          <w:szCs w:val="44"/>
        </w:rPr>
      </w:pPr>
      <w:bookmarkStart w:id="0" w:name="_GoBack"/>
      <w:r>
        <w:rPr>
          <w:rFonts w:eastAsia="方正小标宋简体"/>
          <w:bCs/>
          <w:sz w:val="44"/>
          <w:szCs w:val="44"/>
        </w:rPr>
        <w:t>创新合作</w:t>
      </w:r>
      <w:r>
        <w:rPr>
          <w:rFonts w:eastAsia="方正小标宋简体" w:hint="eastAsia"/>
          <w:bCs/>
          <w:sz w:val="44"/>
          <w:szCs w:val="44"/>
        </w:rPr>
        <w:t>推荐</w:t>
      </w:r>
      <w:r>
        <w:rPr>
          <w:rFonts w:eastAsia="方正小标宋简体"/>
          <w:bCs/>
          <w:sz w:val="44"/>
          <w:szCs w:val="44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3"/>
        <w:gridCol w:w="6228"/>
      </w:tblGrid>
      <w:tr w:rsidR="00182D86" w:rsidTr="00760D84">
        <w:trPr>
          <w:trHeight w:hRule="exact" w:val="56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182D86" w:rsidRDefault="00182D86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合作项目名称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182D86" w:rsidTr="00760D84">
        <w:trPr>
          <w:trHeight w:hRule="exact" w:val="56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合作模式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重大科研合作</w:t>
            </w:r>
            <w:r>
              <w:rPr>
                <w:kern w:val="0"/>
                <w:szCs w:val="21"/>
              </w:rPr>
              <w:t xml:space="preserve">  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"</w:t>
            </w:r>
            <w:r>
              <w:rPr>
                <w:kern w:val="0"/>
                <w:szCs w:val="21"/>
              </w:rPr>
              <w:t>科技副总</w:t>
            </w:r>
            <w:r>
              <w:rPr>
                <w:kern w:val="0"/>
                <w:szCs w:val="21"/>
              </w:rPr>
              <w:t>"</w:t>
            </w:r>
            <w:r>
              <w:rPr>
                <w:kern w:val="0"/>
                <w:szCs w:val="21"/>
              </w:rPr>
              <w:t>等跨省引才</w:t>
            </w:r>
            <w:r>
              <w:rPr>
                <w:kern w:val="0"/>
                <w:szCs w:val="21"/>
              </w:rPr>
              <w:t xml:space="preserve">  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其他创新合作项目（请注明）</w:t>
            </w:r>
            <w:r>
              <w:rPr>
                <w:kern w:val="0"/>
                <w:szCs w:val="21"/>
              </w:rPr>
              <w:t xml:space="preserve">  </w:t>
            </w:r>
          </w:p>
        </w:tc>
      </w:tr>
      <w:tr w:rsidR="00182D86" w:rsidTr="00760D84">
        <w:trPr>
          <w:trHeight w:hRule="exact" w:val="56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合作单位及分工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182D86" w:rsidTr="00760D84">
        <w:trPr>
          <w:trHeight w:hRule="exact" w:val="56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合作起止时间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182D86" w:rsidTr="00760D84">
        <w:trPr>
          <w:trHeight w:hRule="exact" w:val="56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联系人及电话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182D86" w:rsidTr="00760D84">
        <w:trPr>
          <w:trHeight w:hRule="exact" w:val="114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合作背景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86" w:rsidRDefault="00182D86" w:rsidP="00760D84">
            <w:pPr>
              <w:adjustRightInd w:val="0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（</w:t>
            </w:r>
            <w:r>
              <w:rPr>
                <w:kern w:val="0"/>
                <w:sz w:val="20"/>
                <w:szCs w:val="21"/>
              </w:rPr>
              <w:t>300</w:t>
            </w:r>
            <w:r>
              <w:rPr>
                <w:kern w:val="0"/>
                <w:sz w:val="20"/>
                <w:szCs w:val="21"/>
              </w:rPr>
              <w:t>字以内）</w:t>
            </w:r>
          </w:p>
        </w:tc>
      </w:tr>
      <w:tr w:rsidR="00182D86" w:rsidTr="00760D84">
        <w:trPr>
          <w:trHeight w:hRule="exact" w:val="2512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合作内容、主要做法与成效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86" w:rsidRDefault="00182D86" w:rsidP="00760D84">
            <w:pPr>
              <w:adjustRightInd w:val="0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（</w:t>
            </w:r>
            <w:r>
              <w:rPr>
                <w:kern w:val="0"/>
                <w:sz w:val="20"/>
                <w:szCs w:val="21"/>
              </w:rPr>
              <w:t>500</w:t>
            </w:r>
            <w:r>
              <w:rPr>
                <w:kern w:val="0"/>
                <w:sz w:val="20"/>
                <w:szCs w:val="21"/>
              </w:rPr>
              <w:t>字以内）</w:t>
            </w:r>
          </w:p>
        </w:tc>
      </w:tr>
      <w:tr w:rsidR="00182D86" w:rsidTr="00760D84">
        <w:trPr>
          <w:trHeight w:hRule="exact" w:val="1915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  <w:r>
              <w:rPr>
                <w:kern w:val="0"/>
                <w:szCs w:val="21"/>
              </w:rPr>
              <w:t>科研合作项目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86" w:rsidRDefault="00182D86" w:rsidP="00760D84">
            <w:pPr>
              <w:adjustRightInd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（所属领域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项目</w:t>
            </w:r>
            <w:r>
              <w:rPr>
                <w:rFonts w:hint="eastAsia"/>
                <w:kern w:val="0"/>
                <w:szCs w:val="21"/>
              </w:rPr>
              <w:t>级别</w:t>
            </w:r>
            <w:r>
              <w:rPr>
                <w:rFonts w:hint="eastAsia"/>
                <w:kern w:val="0"/>
                <w:szCs w:val="21"/>
              </w:rPr>
              <w:t>&lt;</w:t>
            </w:r>
            <w:r>
              <w:rPr>
                <w:kern w:val="0"/>
                <w:szCs w:val="21"/>
              </w:rPr>
              <w:t>国家级</w:t>
            </w:r>
            <w:r>
              <w:rPr>
                <w:kern w:val="0"/>
                <w:szCs w:val="21"/>
              </w:rPr>
              <w:t>/</w:t>
            </w:r>
            <w:r>
              <w:rPr>
                <w:kern w:val="0"/>
                <w:szCs w:val="21"/>
              </w:rPr>
              <w:t>省级</w:t>
            </w:r>
            <w:r>
              <w:rPr>
                <w:kern w:val="0"/>
                <w:szCs w:val="21"/>
              </w:rPr>
              <w:t>/</w:t>
            </w:r>
            <w:r>
              <w:rPr>
                <w:kern w:val="0"/>
                <w:szCs w:val="21"/>
              </w:rPr>
              <w:t>市级</w:t>
            </w:r>
            <w:r>
              <w:rPr>
                <w:kern w:val="0"/>
                <w:szCs w:val="21"/>
              </w:rPr>
              <w:t>/</w:t>
            </w:r>
            <w:r>
              <w:rPr>
                <w:kern w:val="0"/>
                <w:szCs w:val="21"/>
              </w:rPr>
              <w:t>自设</w:t>
            </w:r>
            <w:r>
              <w:rPr>
                <w:rFonts w:hint="eastAsia"/>
                <w:kern w:val="0"/>
                <w:szCs w:val="21"/>
              </w:rPr>
              <w:t>&gt;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预期经费规模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拟产出成果形式</w:t>
            </w:r>
            <w:r>
              <w:rPr>
                <w:rFonts w:hint="eastAsia"/>
                <w:kern w:val="0"/>
                <w:szCs w:val="21"/>
              </w:rPr>
              <w:t>&lt;</w:t>
            </w:r>
            <w:r>
              <w:rPr>
                <w:kern w:val="0"/>
                <w:szCs w:val="21"/>
              </w:rPr>
              <w:t>论文</w:t>
            </w:r>
            <w:r>
              <w:rPr>
                <w:kern w:val="0"/>
                <w:szCs w:val="21"/>
              </w:rPr>
              <w:t>/</w:t>
            </w:r>
            <w:r>
              <w:rPr>
                <w:kern w:val="0"/>
                <w:szCs w:val="21"/>
              </w:rPr>
              <w:t>专利</w:t>
            </w:r>
            <w:r>
              <w:rPr>
                <w:kern w:val="0"/>
                <w:szCs w:val="21"/>
              </w:rPr>
              <w:t>/</w:t>
            </w:r>
            <w:r>
              <w:rPr>
                <w:kern w:val="0"/>
                <w:szCs w:val="21"/>
              </w:rPr>
              <w:t>样机</w:t>
            </w:r>
            <w:r>
              <w:rPr>
                <w:kern w:val="0"/>
                <w:szCs w:val="21"/>
              </w:rPr>
              <w:t>/</w:t>
            </w:r>
            <w:r>
              <w:rPr>
                <w:kern w:val="0"/>
                <w:szCs w:val="21"/>
              </w:rPr>
              <w:t>标准等</w:t>
            </w:r>
            <w:r>
              <w:rPr>
                <w:rFonts w:hint="eastAsia"/>
                <w:kern w:val="0"/>
                <w:szCs w:val="21"/>
              </w:rPr>
              <w:t>&gt;</w:t>
            </w:r>
            <w:r>
              <w:rPr>
                <w:kern w:val="0"/>
                <w:szCs w:val="21"/>
              </w:rPr>
              <w:t>）</w:t>
            </w:r>
          </w:p>
        </w:tc>
      </w:tr>
      <w:tr w:rsidR="00182D86" w:rsidTr="00760D84">
        <w:trPr>
          <w:trHeight w:hRule="exact" w:val="2686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86" w:rsidRDefault="00182D86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  <w:r>
              <w:rPr>
                <w:kern w:val="0"/>
                <w:szCs w:val="21"/>
              </w:rPr>
              <w:t>人才合作项目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86" w:rsidRDefault="00182D86" w:rsidP="00760D84">
            <w:pPr>
              <w:adjustRightInd w:val="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</w:t>
            </w:r>
            <w:r>
              <w:rPr>
                <w:kern w:val="0"/>
                <w:szCs w:val="21"/>
              </w:rPr>
              <w:t>人选姓名、单位及职务</w:t>
            </w:r>
            <w:r>
              <w:rPr>
                <w:rFonts w:hint="eastAsia"/>
                <w:kern w:val="0"/>
                <w:szCs w:val="21"/>
              </w:rPr>
              <w:t>；吉林合作单位名称；</w:t>
            </w:r>
            <w:r>
              <w:rPr>
                <w:kern w:val="0"/>
                <w:szCs w:val="21"/>
              </w:rPr>
              <w:t>目前进展</w:t>
            </w:r>
            <w:r>
              <w:rPr>
                <w:rFonts w:hint="eastAsia"/>
                <w:kern w:val="0"/>
                <w:szCs w:val="21"/>
              </w:rPr>
              <w:t>&lt;</w:t>
            </w:r>
            <w:r>
              <w:rPr>
                <w:kern w:val="0"/>
                <w:szCs w:val="21"/>
              </w:rPr>
              <w:t>已到岗</w:t>
            </w:r>
            <w:r>
              <w:rPr>
                <w:kern w:val="0"/>
                <w:szCs w:val="21"/>
              </w:rPr>
              <w:t>/</w:t>
            </w:r>
            <w:r>
              <w:rPr>
                <w:kern w:val="0"/>
                <w:szCs w:val="21"/>
              </w:rPr>
              <w:t>已签约未到岗</w:t>
            </w:r>
            <w:r>
              <w:rPr>
                <w:kern w:val="0"/>
                <w:szCs w:val="21"/>
              </w:rPr>
              <w:t>/</w:t>
            </w:r>
            <w:r>
              <w:rPr>
                <w:kern w:val="0"/>
                <w:szCs w:val="21"/>
              </w:rPr>
              <w:t>洽谈中</w:t>
            </w:r>
            <w:r>
              <w:rPr>
                <w:rFonts w:hint="eastAsia"/>
                <w:kern w:val="0"/>
                <w:szCs w:val="21"/>
              </w:rPr>
              <w:t>&gt;</w:t>
            </w:r>
            <w:r>
              <w:rPr>
                <w:rFonts w:hint="eastAsia"/>
                <w:kern w:val="0"/>
                <w:szCs w:val="21"/>
              </w:rPr>
              <w:t>；重点合作内容）</w:t>
            </w:r>
          </w:p>
          <w:p w:rsidR="00182D86" w:rsidRDefault="00182D86" w:rsidP="00760D84">
            <w:pPr>
              <w:adjustRightInd w:val="0"/>
              <w:rPr>
                <w:kern w:val="0"/>
                <w:szCs w:val="21"/>
              </w:rPr>
            </w:pPr>
          </w:p>
        </w:tc>
      </w:tr>
    </w:tbl>
    <w:p w:rsidR="00182D86" w:rsidRDefault="00182D86" w:rsidP="00182D86">
      <w:pPr>
        <w:spacing w:line="700" w:lineRule="exact"/>
        <w:rPr>
          <w:rFonts w:eastAsia="思源黑体"/>
          <w:bCs/>
          <w:sz w:val="28"/>
          <w:szCs w:val="28"/>
        </w:rPr>
        <w:sectPr w:rsidR="00182D86">
          <w:pgSz w:w="11906" w:h="16838"/>
          <w:pgMar w:top="2098" w:right="1474" w:bottom="1985" w:left="1588" w:header="720" w:footer="720" w:gutter="0"/>
          <w:cols w:space="720"/>
          <w:docGrid w:type="lines" w:linePitch="312"/>
        </w:sectPr>
      </w:pPr>
    </w:p>
    <w:p w:rsidR="00C312C4" w:rsidRPr="00182D86" w:rsidRDefault="00C312C4"/>
    <w:sectPr w:rsidR="00C312C4" w:rsidRPr="00182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思源黑体">
    <w:altName w:val="黑体"/>
    <w:charset w:val="00"/>
    <w:family w:val="auto"/>
    <w:pitch w:val="default"/>
    <w:sig w:usb0="00000000" w:usb1="00000000" w:usb2="00000016" w:usb3="00000000" w:csb0="6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D86"/>
    <w:rsid w:val="00182D86"/>
    <w:rsid w:val="00C3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</dc:creator>
  <cp:lastModifiedBy>YJ</cp:lastModifiedBy>
  <cp:revision>1</cp:revision>
  <dcterms:created xsi:type="dcterms:W3CDTF">2026-08-04T08:56:00Z</dcterms:created>
  <dcterms:modified xsi:type="dcterms:W3CDTF">2026-08-04T08:56:00Z</dcterms:modified>
</cp:coreProperties>
</file>