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rPr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2"/>
      </w:pPr>
    </w:p>
    <w:p>
      <w:pPr>
        <w:pStyle w:val="3"/>
        <w:bidi w:val="0"/>
        <w:spacing w:line="240" w:lineRule="auto"/>
        <w:jc w:val="center"/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default" w:ascii="Times New Roman" w:hAnsi="Times New Roman" w:eastAsia="方正小标宋_GBK" w:cs="Times New Roman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申报信息表</w:t>
      </w:r>
    </w:p>
    <w:p>
      <w:pPr>
        <w:spacing w:line="600" w:lineRule="auto"/>
        <w:jc w:val="center"/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eastAsia="宋体"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10795</wp:posOffset>
                </wp:positionV>
                <wp:extent cx="5010150" cy="26206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7675" y="4949190"/>
                          <a:ext cx="5010150" cy="262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"/>
                              <w:bidi w:val="0"/>
                              <w:spacing w:line="240" w:lineRule="auto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申报主体：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解决方案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（信息技术企业牵头申报）</w:t>
                            </w:r>
                          </w:p>
                          <w:p>
                            <w:pPr>
                              <w:pStyle w:val="3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应用案例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（用户单位牵头申报）</w:t>
                            </w:r>
                          </w:p>
                          <w:p>
                            <w:pPr>
                              <w:spacing w:line="600" w:lineRule="auto"/>
                              <w:ind w:left="420" w:leftChars="0" w:firstLine="420" w:firstLineChars="0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方案类别：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基础软硬件支撑类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业务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应用系统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3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eastAsia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0.85pt;height:206.35pt;width:394.5pt;z-index:251661312;mso-width-relative:page;mso-height-relative:page;" filled="f" stroked="f" coordsize="21600,21600" o:gfxdata="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JxYbWtgAAAAIAQAADwAAAAAA&#10;AAABACAAAAAiAAAAZHJzL2Rvd25yZXYueG1sUEsBAhQAFAAAAAgAh07iQNH/jkRMAgAAgQQAAA4A&#10;AAAAAAAAAQAgAAAAJw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bidi w:val="0"/>
                        <w:spacing w:line="240" w:lineRule="auto"/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申报主体：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解决方案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（信息技术企业牵头申报）</w:t>
                      </w:r>
                    </w:p>
                    <w:p>
                      <w:pPr>
                        <w:pStyle w:val="3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应用案例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（用户单位牵头申报）</w:t>
                      </w:r>
                    </w:p>
                    <w:p>
                      <w:pPr>
                        <w:spacing w:line="600" w:lineRule="auto"/>
                        <w:ind w:left="420" w:leftChars="0" w:firstLine="420" w:firstLineChars="0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方案类别：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基础软硬件支撑类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业务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应用系统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pStyle w:val="3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eastAsia="宋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eastAsia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1430020</wp:posOffset>
                </wp:positionV>
                <wp:extent cx="4043045" cy="12026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33980" y="4484370"/>
                          <a:ext cx="404304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auto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25pt;margin-top:112.6pt;height:94.7pt;width:318.35pt;z-index:251660288;mso-width-relative:page;mso-height-relative:page;" filled="f" stroked="f" coordsize="21600,21600" o:gfxdata="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nBt3jbAAAACgEAAA8AAAAA&#10;AAAAAQAgAAAAIgAAAGRycy9kb3ducmV2LnhtbFBLAQIUABQAAAAIAIdO4kDgmR3wSgIAAHM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2677795</wp:posOffset>
                </wp:positionV>
                <wp:extent cx="4415790" cy="3241675"/>
                <wp:effectExtent l="0" t="0" r="0" b="0"/>
                <wp:wrapTopAndBottom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5790" cy="324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方案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应用领域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核心技术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（加盖单位公章）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Hans"/>
                              </w:rPr>
                              <w:t>联合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u w:val="thick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5pt;margin-top:210.85pt;height:255.25pt;width:347.7pt;mso-wrap-distance-bottom:0pt;mso-wrap-distance-top:0pt;z-index:251659264;mso-width-relative:page;mso-height-relative:page;" filled="f" stroked="f" coordsize="21600,21600" o:gfxdata="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urfi0&#10;2QAAAAoBAAAPAAAAAAAAAAEAIAAAACIAAABkcnMvZG93bnJldi54bWxQSwECFAAUAAAACACHTuJA&#10;5OnGea4BAABPAwAADgAAAAAAAAABACAAAAAo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方案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应用领域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lang w:val="en-US" w:eastAsia="zh-CN"/>
                        </w:rPr>
                        <w:t>核心技术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（加盖单位公章）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Hans"/>
                        </w:rPr>
                        <w:t>联合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u w:val="thick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信息表</w:t>
      </w:r>
    </w:p>
    <w:p>
      <w:pPr>
        <w:jc w:val="center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填写单位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可参照自行拓展）</w:t>
      </w:r>
    </w:p>
    <w:tbl>
      <w:tblPr>
        <w:tblStyle w:val="5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688"/>
        <w:gridCol w:w="519"/>
        <w:gridCol w:w="264"/>
        <w:gridCol w:w="134"/>
        <w:gridCol w:w="1020"/>
        <w:gridCol w:w="91"/>
        <w:gridCol w:w="16"/>
        <w:gridCol w:w="1127"/>
        <w:gridCol w:w="366"/>
        <w:gridCol w:w="761"/>
        <w:gridCol w:w="153"/>
        <w:gridCol w:w="553"/>
        <w:gridCol w:w="421"/>
        <w:gridCol w:w="12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987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申报主体基本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8379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（填写全称）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4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注册登记地址</w:t>
            </w:r>
          </w:p>
        </w:tc>
        <w:tc>
          <w:tcPr>
            <w:tcW w:w="8379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149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规模以上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主板上市企业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科创板上市企业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创业板上市企业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北交所上市企业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境外上市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科技型中小企业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创新型中小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高新技术企业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单项冠军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瞪羚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独角兽企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8"/>
                <w:szCs w:val="18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6691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党政机关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事业单位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中央国有企业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地方国有企业 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民营企业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外资/合资企业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社会组织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9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方案负责人信息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主要负责人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联系人信息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4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8379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联合单位简介</w:t>
            </w:r>
          </w:p>
          <w:p>
            <w:pPr>
              <w:pStyle w:val="2"/>
              <w:jc w:val="center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（单独申报可不填）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综合实力</w:t>
            </w:r>
          </w:p>
          <w:p>
            <w:pPr>
              <w:pStyle w:val="2"/>
              <w:jc w:val="center"/>
              <w:rPr>
                <w:rFonts w:hint="eastAsia" w:eastAsia="宋体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（填报2025年度数据）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Hans"/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信息技术应用创新业务收入占比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2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同比增速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1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信息技术应用创新业务收入同比增速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2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主营业务利润总额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Hans"/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信息技术应用创新业务盈利占比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22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主营业务利润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同比增速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19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信息技术应用创新业务利润同比增速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（%）</w:t>
            </w:r>
          </w:p>
        </w:tc>
        <w:tc>
          <w:tcPr>
            <w:tcW w:w="22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员工人数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（人）</w:t>
            </w:r>
          </w:p>
        </w:tc>
        <w:tc>
          <w:tcPr>
            <w:tcW w:w="19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研发人员占比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22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研发投入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Hans"/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9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研发投入占成本费用总额比例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22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市场竞争力</w:t>
            </w:r>
          </w:p>
        </w:tc>
        <w:tc>
          <w:tcPr>
            <w:tcW w:w="6691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（从市场份额、市场排名、竞争态势、拥有的核心技术或产品、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开源贡献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等方面提供信息或佐证材料，附于1-1佐证材料目录后）</w:t>
            </w:r>
          </w:p>
          <w:p>
            <w:pPr>
              <w:pStyle w:val="2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行业影响力</w:t>
            </w:r>
          </w:p>
        </w:tc>
        <w:tc>
          <w:tcPr>
            <w:tcW w:w="6691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（从品牌知名度、领军代表人物、突出贡献、重大成就、行业影响等方面提供信息或佐证材料，附于1-1佐证材料目录后）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987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申报方案名称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请勿超22字 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尽量简洁明了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方案命名格式建议为：【公司简称】+【基于（技术）】+【解决或处理什么问题】+解决方案，其中【公司简称】可根据实际情况选择是否添加。）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核心技术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2"/>
              <w:snapToGrid w:val="0"/>
              <w:jc w:val="center"/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方案采用典型性最强、优势最突出、技术最热门的技术方向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CPU/GPU等芯片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计算、存储及网络设备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PC、便携式、可穿戴、车载、IoT、行业专用等终端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操作系统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中间件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大数据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软件开发工具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/行业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垂直大模型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智能体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大模型开发和应用支撑工具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专用软件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网络/数据安全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密码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区块链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量子计算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下一代通信技术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方案应用最成熟，落地案例最多、推广性最强的行业领域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党务政务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金融（银行、证劵、保险等）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能源（电力、热力、燃气等）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交通（公路水路运输、铁路、民航、邮政等）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通信（电信、无线电、卫星通信等）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广播电视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工业（制造业）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水利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自然资源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生态环境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农林牧渔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气象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教育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卫生健康（医疗）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住房建筑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文化、体育和娱乐业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烟草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应急管理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平安安防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国防科工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业务场景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1、综合办公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门户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办公自动化（OA）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电子邮件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档案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党群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纪检监察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2、经营管理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战略决策管理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风险防控管理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客户关系管理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财务管理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供应链管理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人力资源管理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3、生产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生产制造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研发设计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工程管理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仓储物流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过程监控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检验检测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市场营销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安全环保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社会治理监管与决策指挥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行政执法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基层治理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经济运行监测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决策支撑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监控预警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5、社会服务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民生公共服务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涉企营商服务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信息公开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6、基础设施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通用与智能算力、存储及网络通信设施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云、数据与AI模型平台设施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网络安全与AI安全设施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运维管理设施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终端、智能感知及配套办公设施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属于围绕产业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重点方向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开展产学研用联合攻关形成的创新解决方案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攻关方向需为产业关键攻坚领域、产业链技术短板、行业应用空白领域等，联合攻关成果需由产学研/产用/企企等多方联合，且有实际落地应用场景和产业化落地价值。</w:t>
            </w:r>
          </w:p>
        </w:tc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联合攻关方向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面向服务端、PC端、移动端的AI操作系统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面向大模型、智能体应用的AI数据库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面向异构软硬件协同的AI大模型方案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面向轻量化、低成本推理的AI大模型方案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面向行业的AI智能体开发平台方案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面向行业的AI大模型全生命周期安全方案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面向终端的AI安全防护方案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面向多行业、覆盖全业务流程的智能运维工具方案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面向复杂实景场景的高保真实时渲染芯片</w:t>
            </w:r>
          </w:p>
          <w:p>
            <w:pPr>
              <w:rPr>
                <w:rFonts w:hint="eastAsia"/>
                <w:color w:val="auto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面向海量多源地理信息数据三维实时渲染引擎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面向多维度几何建模的CAD内核与算法库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面向工业领域实时监控的高可靠时序数据库方案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面向大型企业的大数据量高并发高性能高可用数据库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面向医院海量多模态医疗数据的分布式大数据湖仓方案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面向金融级应用场景的云平台基础软件安全热升级方案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面向央企总部大集中管控的ERP软件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面向复杂生产制造、医疗、医药、能源、消费品等行业的ERP软件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面向工业控制场景的高端控制器PLC及组态软件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面向能源、制造业、医药、集成电路等MES、CIM、SIS、SCADA、DCS等核心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生产系统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面向流程工业领域的工业控制系统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面向能源行业的矿业开采设计工程软件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面向航空领域的空中交通管控系统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面向铁路行业的核心业务系统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面向大型智慧建筑的核心管控系统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面向大型医院的一体化医院信息系统HIS、EMR、PACS、LIS等核心业务软件系统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□面向能源、医药、制造行业的EAM等核心管理系统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□面向集成电路领域的CAD、EDA等应用软件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□面向医药等行业的实验室管理、质量管理、色谱数据管理（CDS）等系统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□面向制造、消费品等行业的仓储管理、物流管理系统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面向专业领域外接设备的终端驱动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联合攻关任务及目标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（阐述联合攻关的具体任务及目标，写明联合攻关的关键技术指标、性能标准、安全性要求或遵循的标准规范等，指标要求可量化、可考核、可定性评价）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联合攻关单位简介及分工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（概述牵头单位及各联合攻关单位的基本情况及具体职责分工）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概要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（高度概括解决方案在申报领域内的应用场景、解决问题、主要业务、应用特点以及达到的应用效果，尽可能用可量化指标描述，原则上不超过500字）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方案关键词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（突出方案特点、亮点的关键高频词汇，不超5个）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架构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提供解决方案技术架构图，详细说明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设计思路、设计原则及总体技术架构，并按层级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业务功能、应用场景、层级交互关系等，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原则上不超过1000字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补充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应用场景1</w:t>
            </w:r>
          </w:p>
          <w:p>
            <w:pPr>
              <w:snapToGrid w:val="0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（可逐一添加）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场景概述：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（场景名称请具体到行业细分领域，说明该场景的业务流程、参与角色或需求规模等，原则上不超过100字）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业务需求：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（提炼该场景下的核心业务痛点，原则上不超过300字）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技术栈</w:t>
            </w:r>
          </w:p>
        </w:tc>
        <w:tc>
          <w:tcPr>
            <w:tcW w:w="837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主流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技术路线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，包括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芯片整机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、操作系统、数据库、中间件、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组件套件、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应用软件及安全软件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等产品供应商、型号或版本等。其中，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基础软硬件支撑类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应突出描述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方案中核心基础软硬件支撑类产品的技术参数、功能及技术自研情况；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应用系统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应突出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方案中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核心业务应用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的技术特点、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业务功能、关键技术自研情况等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技术先进性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核心产品或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自主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率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0-25%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25%-50%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50%-75%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75%-100%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适配兼容程度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CPU 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龙芯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飞腾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鲲鹏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海光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兆芯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申威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麒麟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盘古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人工智能训练推理芯片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（非必填，可多选）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昇腾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真武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壁砺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海光DCU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天数智芯KCC-V100X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沐曦MXC600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摩尔线程PH100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银河麒麟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统信UOS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方德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鸿蒙 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华为云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腾讯云 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麒麟信安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中兴新支点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凝思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天翼云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达梦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PolarDB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TDSQL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瀚高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虚谷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南大通用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SeaBoxSQL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金仓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海量G100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优炫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GaussDB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神通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TaurusDB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平凯数据库企业版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GoldenDB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OceanBase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大云海山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崖山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平安RASESQL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海盒数据库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磐维数据库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TimechoDB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天翼云TeleDB数据库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中国银联UPDRDB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华为云DWS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阿里云云原生数据仓库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星环分布式数据库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DolphinDB数据库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适配认证</w:t>
            </w:r>
          </w:p>
          <w:p>
            <w:pPr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证书数量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（个）</w:t>
            </w:r>
          </w:p>
        </w:tc>
        <w:tc>
          <w:tcPr>
            <w:tcW w:w="590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与主流技术路线的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适配认证证书数量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并提供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兼容性证明，如互认证证书、产品适配性测试报告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，以及国产终端应用软著、上架应用市场截图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等材料，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核心优势及创新点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提炼并阐述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方案的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技术特色、亮点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核心竞争力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重点突出取得的重大技术突破和创新，从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能力、功能、性能、易用性、完整性、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兼容性、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可移植性、可靠性、扩展性、安全性等描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与同类解决方案的差异与优势，尽可能用量化指标描述）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应用示范性</w:t>
            </w:r>
          </w:p>
        </w:tc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落地应用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效果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应用落地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覆盖行业数量（个）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服务用户总规模（万人）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单个项目最大用户规模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落地项目投资总规模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台/套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单个项目最大部署规模（台/套）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实施周期（年）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用户规模（万人）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8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（概括描述解决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已成功落地应用的行业领域、用户类型、典型应用场景、落地规模等，说明落地规模，如已部署单位数量、覆盖用户数、部署数量；并说明运行效果，如落地应用深度、运行时间、运行成效、用户满意度、行业认可度等，尽可能用量化指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可量化的指标包括但不限于：业务处理效率提升比例、运维成本下降比例、系统可用性指标、安全事件发生率等）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项目/场景，覆盖XX、XX、XX等主要应用场景，服务[政府机关/企业/公众]等各类用户超过[X]家/[X]万人次。落地项目中，属于规模化常态化运行的[X]个，试点阶段[X]个。其中，持续运行超过1年的项目[X]个，占比[X]%，最长连续运行达[X]年。从已落地项目的整体数据来看，[核心指标1]平均提升[X]%,累计实现经济效益约[XX]万元，用户综合满意度达[X]分。该方案市场占有率达[X]%，被列入[XX部门]推荐目录/示范名单，获得[XX级别]奖项[X]项，相关标准/规范已被[XX机构]采纳发布等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应用案例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：本方案自[起始年份]年以来，已在[省份/城市/行业]范围内累计落地[X]个/场景，覆盖XX、XX、XX等主要应用场景，服务[政府机关/企业/公众]等各类用户超过[X]家/[X]万人次，已稳定运行[X]年。应用落地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以来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，[核心指标1]平均提升[X]%,累计实现经济效益约[XX]万元。该方案被列入[XX部门]推荐目录/示范名单，获得[XX级别]奖项[X]项，相关标准/规范已被[XX机构]采纳发布等。</w:t>
            </w:r>
          </w:p>
          <w:p>
            <w:pPr>
              <w:pStyle w:val="2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3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典型案例</w:t>
            </w:r>
          </w:p>
          <w:p>
            <w:pPr>
              <w:pStyle w:val="8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（解决方案填报）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（选取1-3个应用规模大、业务代表性强、应用成效突出的典型案例进行介绍，详细描述落地案例的落地规模和应用成效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4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实施过程中的典型问题与解决措施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（总结提炼解决方案落地应用中遇到的重难点问题及解决措施，重点围绕</w:t>
            </w:r>
            <w:r>
              <w:rPr>
                <w:rFonts w:hint="eastAsia" w:ascii="仿宋_GB2312" w:hAnsi="仿宋_GB2312" w:eastAsia="仿宋_GB2312" w:cs="仿宋_GB2312"/>
                <w:i/>
                <w:iCs/>
                <w:strike w:val="0"/>
                <w:dstrike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系统规划、环境搭建、应用改造、适配迁移、测试验证、割接上线、验收运维等阶段中遇到的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性能瓶颈、兼容性故障、数据迁移异常等，针对问题类型、具体现象、根因分析、攻关情况、解决方案等进行描述）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shd w:val="clear" w:color="auto" w:fill="auto"/>
              <w:ind w:left="0" w:lef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示范意义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（总结提炼解决方案在落地应用中取得的重大突破和示范成果，如新技术、新应用、新模式的探索创新，全栈方案的落地应用以及共性应用难题的协同攻关等，并提供相关证明材料，附于1-1佐证材料目录后）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2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产业带动性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行业应用辐射推广价值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阐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解决方案辐射带动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描述方案在各行业取得的规模化应用成果、成功经验及解决的共性问题等，为同行业或跨行业领域应用提供参考借鉴，提供相关证明材料，附于1-1佐证材料目录后）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产业链协同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带动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价值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2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阐述通过解决方案应用推广及成果转化，拉动产业链上下游厂商的技术升级与产能释放、配套产业协同发展的情况，以及在推动国家/区域产业生态建设、主导或参编行业标准、开源技术共享落地等方面取得的相关成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1" w:hRule="atLeast"/>
          <w:jc w:val="center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综合效益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（阐述通过解决方案落地应用取得的经济效益、社会效益、行业/生态效益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描述解决方案带来的经济效益，支持相关产业经济发展的情况，对信息化产业发展及服务社会方面的推进作用，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尽可能用量化数据进行描述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核心团队能力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（从实施团队人员能力、项目经验等方面进行描述，重点说明团队构成、负责人、团队核心成员（不超过三人，用于成果认定）、项目经验等）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知识产权、标准及获奖情况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（与申报方案相关）</w:t>
            </w: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其中：专利数量（个）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其中：软著数量（个）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参与标准总数（个）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其中：国家标准（个）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其中：行业标准（个）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所获荣誉总数（个）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其中：国家级荣誉（个）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其中：省部级荣誉（个）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所获资质总数（个）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其中：国家级资质（个）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其中：省部级资质（个）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14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（列出方案所拥有的知识产权，专利权、软著等，参与制定的国家或行业标准、国际标准以及获得荣誉、资质情况，须提供相关证明材料，附于1-1佐证材料目录后）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4" w:hRule="atLeast"/>
          <w:jc w:val="center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66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从工程实施、运维保障等方面进行描述，重点说明工程实施及运维阶段制定的部署实施、运行维护、应急预案、技术支持、培训等保障措施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6"/>
        <w:tblpPr w:leftFromText="180" w:rightFromText="180" w:vertAnchor="text" w:tblpX="15589" w:tblpY="19268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2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left"/>
        <w:rPr>
          <w:rFonts w:hint="default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p>
      <w:pPr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1.解决方案架构图；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核心产品或系统自主率佐证材料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：包括但不限于相关资质、适配互认证证书、第三方测试机构出具的产品适配测试报告，以及国产终端应用软著、备案申请、上架应用市场截图、应用市场评分评论、功能对比表等；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示范意义佐证材料：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包括但不限于解决方案、案例的相关关键技术等获得专利、知识产权及获得荣誉的相关证明材料；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产业带动佐证材料：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</w:t>
      </w:r>
      <w:r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主导或参编行业标准、开源技术共享落地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等佐证材料，项目实施合同复印件（合同首页及签字页即可）、客户方出具的项目应用证明、用户单位推荐函等；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单位综合实力：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包括市场竞争力、行业影响力等佐证材料；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6.其他材料。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佐证材料目录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53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100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（说明：提供的证明材料须与解决方案直接相关，依次附于表后，所有证明材料加盖申报单位公章。）</w:t>
      </w:r>
    </w:p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default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附件1-2</w:t>
      </w:r>
    </w:p>
    <w:p>
      <w:pPr>
        <w:jc w:val="center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责任声明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关于2026年信息技术应用创新解决方案征集工作的通知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》要求，我单位提交了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解决方案的信息表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现就有关情况声明如下：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1.我单位对提供的全部资料的真实性负责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并保证所涉及解决方案皆为自主知识产权。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2.我单位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提交材料所涉及的解决方案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内容和程序皆符合国家有关法律法规及相关产业政策要求。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3.我单位对所提交的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内容负有保密责任，按照国家相关保密规定，所提交的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内容未涉及国家秘密、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个人信息和其他敏感信息。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4.所填写的相关文字和图片已经由我单位审核，确认无误。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我单位对违反上述声明导致的后果承担全部法律责任。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盖单位公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章）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法定代表人：（签字）</w:t>
      </w:r>
    </w:p>
    <w:p>
      <w:pPr>
        <w:ind w:firstLine="560" w:firstLineChars="200"/>
        <w:jc w:val="center"/>
        <w:outlineLvl w:val="9"/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iZjNhZDYyYmFiNGE2YWYzNmQ0NmViMjcxMTczMGEifQ=="/>
  </w:docVars>
  <w:rsids>
    <w:rsidRoot w:val="0507182B"/>
    <w:rsid w:val="001462FB"/>
    <w:rsid w:val="0507182B"/>
    <w:rsid w:val="1E5D5B68"/>
    <w:rsid w:val="33E17825"/>
    <w:rsid w:val="37656D4F"/>
    <w:rsid w:val="3C81062C"/>
    <w:rsid w:val="416F5968"/>
    <w:rsid w:val="49221512"/>
    <w:rsid w:val="4BDA60D4"/>
    <w:rsid w:val="4CB6269D"/>
    <w:rsid w:val="50493828"/>
    <w:rsid w:val="5A7312C1"/>
    <w:rsid w:val="5DCB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封面"/>
    </customSectPr>
    <customSectPr>
      <sectNamePr val="附件1-1佐证材料"/>
    </customSectPr>
    <customSectPr>
      <sectNamePr val="附件1-2责任说明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5862</Words>
  <Characters>6199</Characters>
  <Lines>0</Lines>
  <Paragraphs>0</Paragraphs>
  <TotalTime>4</TotalTime>
  <ScaleCrop>false</ScaleCrop>
  <LinksUpToDate>false</LinksUpToDate>
  <CharactersWithSpaces>6966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2026-10-09T01:25:00Z</dcterms:created>
  <dc:creator>周源</dc:creator>
  <cp:lastModifiedBy>周源</cp:lastModifiedBy>
  <dcterms:modified xsi:type="dcterms:W3CDTF">2026-10-16T09:18:55Z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063CC375505F45A19D487DE755CE0BDB_13</vt:lpwstr>
  </property>
</Properties>
</file>